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21" w:rsidRDefault="00CC2021" w:rsidP="00F25611">
      <w:pPr>
        <w:framePr w:hSpace="141" w:wrap="around" w:vAnchor="page" w:hAnchor="page" w:x="1405" w:y="661"/>
      </w:pPr>
      <w:r>
        <w:object w:dxaOrig="100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8.75pt" o:ole="" fillcolor="window">
            <v:imagedata r:id="rId8" o:title=""/>
          </v:shape>
          <o:OLEObject Type="Embed" ProgID="Word.Picture.8" ShapeID="_x0000_i1025" DrawAspect="Content" ObjectID="_1509339804" r:id="rId9"/>
        </w:object>
      </w:r>
    </w:p>
    <w:p w:rsidR="00CC2021" w:rsidRPr="00F25611" w:rsidRDefault="00CC2021" w:rsidP="006C49CF">
      <w:pPr>
        <w:ind w:left="284"/>
        <w:jc w:val="both"/>
        <w:rPr>
          <w:rFonts w:ascii="Arial Narrow" w:hAnsi="Arial Narrow"/>
          <w:i/>
          <w:sz w:val="56"/>
          <w:szCs w:val="56"/>
        </w:rPr>
      </w:pPr>
      <w:r w:rsidRPr="005A3952">
        <w:rPr>
          <w:rFonts w:ascii="Arial Narrow" w:hAnsi="Arial Narrow"/>
          <w:i/>
          <w:szCs w:val="72"/>
        </w:rPr>
        <w:t xml:space="preserve">         </w:t>
      </w:r>
      <w:r w:rsidR="00F25611">
        <w:rPr>
          <w:rFonts w:ascii="Arial Narrow" w:hAnsi="Arial Narrow"/>
          <w:i/>
          <w:szCs w:val="72"/>
        </w:rPr>
        <w:t xml:space="preserve">  </w:t>
      </w:r>
      <w:r w:rsidRPr="00F25611">
        <w:rPr>
          <w:rFonts w:ascii="Arial Narrow" w:hAnsi="Arial Narrow"/>
          <w:i/>
          <w:sz w:val="56"/>
          <w:szCs w:val="56"/>
        </w:rPr>
        <w:t>Petřvaldský</w:t>
      </w:r>
    </w:p>
    <w:p w:rsidR="00CC2021" w:rsidRPr="00F25611" w:rsidRDefault="00F25611" w:rsidP="00F25611">
      <w:pPr>
        <w:ind w:left="284"/>
        <w:rPr>
          <w:rFonts w:ascii="Arial Narrow" w:hAnsi="Arial Narrow"/>
          <w:i/>
          <w:sz w:val="56"/>
          <w:szCs w:val="56"/>
        </w:rPr>
      </w:pPr>
      <w:r w:rsidRPr="00F25611">
        <w:rPr>
          <w:rFonts w:ascii="Arial Narrow" w:hAnsi="Arial Narrow"/>
          <w:i/>
          <w:sz w:val="56"/>
          <w:szCs w:val="56"/>
        </w:rPr>
        <w:t xml:space="preserve">          </w:t>
      </w:r>
      <w:r>
        <w:rPr>
          <w:rFonts w:ascii="Arial Narrow" w:hAnsi="Arial Narrow"/>
          <w:i/>
          <w:sz w:val="56"/>
          <w:szCs w:val="56"/>
        </w:rPr>
        <w:t xml:space="preserve">     </w:t>
      </w:r>
      <w:r w:rsidR="00CC2021" w:rsidRPr="00F25611">
        <w:rPr>
          <w:rFonts w:ascii="Arial Narrow" w:hAnsi="Arial Narrow"/>
          <w:i/>
          <w:sz w:val="56"/>
          <w:szCs w:val="56"/>
        </w:rPr>
        <w:t>zpravodaj</w:t>
      </w:r>
    </w:p>
    <w:p w:rsidR="00F25611" w:rsidRDefault="00F25611" w:rsidP="001C6C8A">
      <w:pPr>
        <w:ind w:right="-1"/>
        <w:rPr>
          <w:rFonts w:ascii="Arial Narrow" w:hAnsi="Arial Narrow"/>
          <w:b/>
          <w:sz w:val="24"/>
          <w:u w:val="single"/>
        </w:rPr>
      </w:pPr>
    </w:p>
    <w:p w:rsidR="00CC2021" w:rsidRPr="006C49CF" w:rsidRDefault="00CC2021" w:rsidP="001C6C8A">
      <w:pPr>
        <w:ind w:right="-1"/>
        <w:rPr>
          <w:rFonts w:ascii="Arial Narrow" w:hAnsi="Arial Narrow"/>
          <w:b/>
          <w:sz w:val="24"/>
          <w:u w:val="single"/>
        </w:rPr>
      </w:pPr>
      <w:r w:rsidRPr="006C49CF">
        <w:rPr>
          <w:rFonts w:ascii="Arial Narrow" w:hAnsi="Arial Narrow"/>
          <w:b/>
          <w:sz w:val="24"/>
          <w:u w:val="single"/>
        </w:rPr>
        <w:t xml:space="preserve">MK ČR E 10176                         </w:t>
      </w:r>
      <w:r>
        <w:rPr>
          <w:rFonts w:ascii="Arial Narrow" w:hAnsi="Arial Narrow"/>
          <w:b/>
          <w:sz w:val="24"/>
          <w:u w:val="single"/>
        </w:rPr>
        <w:t xml:space="preserve">                    </w:t>
      </w:r>
      <w:r w:rsidRPr="006C49CF">
        <w:rPr>
          <w:rFonts w:ascii="Arial Narrow" w:hAnsi="Arial Narrow"/>
          <w:b/>
          <w:sz w:val="24"/>
          <w:u w:val="single"/>
        </w:rPr>
        <w:t xml:space="preserve">                                               </w:t>
      </w:r>
      <w:r w:rsidR="00FE6568">
        <w:rPr>
          <w:rFonts w:ascii="Arial Narrow" w:hAnsi="Arial Narrow"/>
          <w:b/>
          <w:sz w:val="24"/>
          <w:u w:val="single"/>
        </w:rPr>
        <w:t xml:space="preserve">        </w:t>
      </w:r>
      <w:r w:rsidRPr="006C49CF">
        <w:rPr>
          <w:rFonts w:ascii="Arial Narrow" w:hAnsi="Arial Narrow"/>
          <w:b/>
          <w:sz w:val="24"/>
          <w:u w:val="single"/>
        </w:rPr>
        <w:t xml:space="preserve">  </w:t>
      </w:r>
      <w:r w:rsidR="00F8459C">
        <w:rPr>
          <w:rFonts w:ascii="Arial Narrow" w:hAnsi="Arial Narrow"/>
          <w:b/>
          <w:sz w:val="24"/>
          <w:u w:val="single"/>
        </w:rPr>
        <w:t xml:space="preserve">         </w:t>
      </w:r>
      <w:r w:rsidR="00A26F41">
        <w:rPr>
          <w:rFonts w:ascii="Arial Narrow" w:hAnsi="Arial Narrow"/>
          <w:b/>
          <w:sz w:val="24"/>
          <w:u w:val="single"/>
        </w:rPr>
        <w:t>11</w:t>
      </w:r>
      <w:r>
        <w:rPr>
          <w:rFonts w:ascii="Arial Narrow" w:hAnsi="Arial Narrow"/>
          <w:b/>
          <w:sz w:val="24"/>
          <w:u w:val="single"/>
        </w:rPr>
        <w:t>/2</w:t>
      </w:r>
      <w:r w:rsidRPr="006C49CF">
        <w:rPr>
          <w:rFonts w:ascii="Arial Narrow" w:hAnsi="Arial Narrow"/>
          <w:b/>
          <w:sz w:val="24"/>
          <w:u w:val="single"/>
        </w:rPr>
        <w:t>01</w:t>
      </w:r>
      <w:r w:rsidR="00FE6568">
        <w:rPr>
          <w:rFonts w:ascii="Arial Narrow" w:hAnsi="Arial Narrow"/>
          <w:b/>
          <w:sz w:val="24"/>
          <w:u w:val="single"/>
        </w:rPr>
        <w:t>5</w:t>
      </w:r>
      <w:r>
        <w:rPr>
          <w:rFonts w:ascii="Arial Narrow" w:hAnsi="Arial Narrow"/>
          <w:b/>
          <w:sz w:val="24"/>
          <w:u w:val="single"/>
        </w:rPr>
        <w:t xml:space="preserve"> </w:t>
      </w:r>
      <w:r w:rsidR="00A26F41">
        <w:rPr>
          <w:rFonts w:ascii="Arial Narrow" w:hAnsi="Arial Narrow"/>
          <w:b/>
          <w:sz w:val="24"/>
          <w:u w:val="single"/>
        </w:rPr>
        <w:t>listopad</w:t>
      </w:r>
    </w:p>
    <w:p w:rsidR="00CC2021" w:rsidRPr="00143A5D" w:rsidRDefault="00CC2021" w:rsidP="005A3952">
      <w:pPr>
        <w:pStyle w:val="Nadpis1"/>
        <w:jc w:val="center"/>
        <w:rPr>
          <w:sz w:val="16"/>
          <w:szCs w:val="16"/>
        </w:rPr>
      </w:pPr>
    </w:p>
    <w:p w:rsidR="00CC2021" w:rsidRPr="00143A5D" w:rsidRDefault="00CC2021" w:rsidP="00727957">
      <w:pPr>
        <w:pStyle w:val="Nadpis1"/>
        <w:widowControl w:val="0"/>
        <w:jc w:val="both"/>
        <w:rPr>
          <w:i/>
          <w:szCs w:val="28"/>
        </w:rPr>
      </w:pPr>
      <w:r>
        <w:rPr>
          <w:i/>
        </w:rPr>
        <w:t>Příspěvky do zpravodaje doručte</w:t>
      </w:r>
      <w:r>
        <w:rPr>
          <w:i/>
          <w:szCs w:val="28"/>
        </w:rPr>
        <w:t xml:space="preserve"> </w:t>
      </w:r>
      <w:r w:rsidRPr="00143A5D">
        <w:rPr>
          <w:i/>
          <w:szCs w:val="28"/>
        </w:rPr>
        <w:t>k 15. dni měsíce</w:t>
      </w:r>
      <w:r>
        <w:rPr>
          <w:i/>
          <w:szCs w:val="28"/>
        </w:rPr>
        <w:t xml:space="preserve"> do knihovny nebo na OÚ.</w:t>
      </w:r>
    </w:p>
    <w:p w:rsidR="00265213" w:rsidRPr="00265213" w:rsidRDefault="00CC2021" w:rsidP="00F25611">
      <w:pPr>
        <w:widowControl w:val="0"/>
        <w:tabs>
          <w:tab w:val="left" w:pos="3870"/>
        </w:tabs>
        <w:rPr>
          <w:rFonts w:ascii="Times New Roman" w:hAnsi="Times New Roman"/>
          <w:color w:val="000000"/>
          <w:sz w:val="16"/>
          <w:szCs w:val="16"/>
        </w:rPr>
      </w:pPr>
      <w:r w:rsidRPr="00B01731">
        <w:rPr>
          <w:rFonts w:ascii="Times New Roman" w:hAnsi="Times New Roman"/>
          <w:sz w:val="28"/>
          <w:szCs w:val="28"/>
        </w:rPr>
        <w:tab/>
      </w:r>
    </w:p>
    <w:p w:rsidR="00586A31" w:rsidRPr="00B5293D" w:rsidRDefault="00586A31" w:rsidP="00586A31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Rozsvěcení Vánočního stromu</w:t>
      </w:r>
    </w:p>
    <w:p w:rsidR="00586A31" w:rsidRPr="00F25611" w:rsidRDefault="00586A31" w:rsidP="00586A31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:rsidR="00586A31" w:rsidRDefault="00586A31" w:rsidP="00586A31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V pátek 27. listopadu 2015 od 16.00 proběhne v Petřvaldě v areálu U Staré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řiky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slavnostní rozsvěcení Vánočního stromu.</w:t>
      </w:r>
    </w:p>
    <w:p w:rsidR="00586A31" w:rsidRPr="00F25611" w:rsidRDefault="00586A31" w:rsidP="00586A31">
      <w:pPr>
        <w:jc w:val="both"/>
        <w:rPr>
          <w:rFonts w:ascii="Times New Roman" w:hAnsi="Times New Roman"/>
          <w:b/>
          <w:sz w:val="10"/>
          <w:szCs w:val="10"/>
        </w:rPr>
      </w:pPr>
    </w:p>
    <w:p w:rsidR="00586A31" w:rsidRDefault="00586A31" w:rsidP="00586A3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 programu vystoupí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Petřvalďanka</w:t>
      </w:r>
      <w:proofErr w:type="spellEnd"/>
      <w:r w:rsidR="00B97C6B">
        <w:rPr>
          <w:rFonts w:ascii="Times New Roman" w:hAnsi="Times New Roman"/>
          <w:color w:val="000000"/>
          <w:sz w:val="28"/>
          <w:szCs w:val="28"/>
        </w:rPr>
        <w:t xml:space="preserve"> a</w:t>
      </w:r>
      <w:r>
        <w:rPr>
          <w:rFonts w:ascii="Times New Roman" w:hAnsi="Times New Roman"/>
          <w:color w:val="000000"/>
          <w:sz w:val="28"/>
          <w:szCs w:val="28"/>
        </w:rPr>
        <w:t xml:space="preserve"> děti ze základní školy, v místě bude probíhat stánkový prodej vánočního zboží. Pro návštěvníky </w:t>
      </w:r>
      <w:r w:rsidR="00180AB5">
        <w:rPr>
          <w:rFonts w:ascii="Times New Roman" w:hAnsi="Times New Roman"/>
          <w:color w:val="000000"/>
          <w:sz w:val="28"/>
          <w:szCs w:val="28"/>
        </w:rPr>
        <w:t>je připraven punč, svařák a jiné občerstvení. Z</w:t>
      </w:r>
      <w:r>
        <w:rPr>
          <w:rFonts w:ascii="Times New Roman" w:hAnsi="Times New Roman"/>
          <w:color w:val="000000"/>
          <w:sz w:val="28"/>
          <w:szCs w:val="28"/>
        </w:rPr>
        <w:t xml:space="preserve">elňačka </w:t>
      </w:r>
      <w:r w:rsidR="00180AB5">
        <w:rPr>
          <w:rFonts w:ascii="Times New Roman" w:hAnsi="Times New Roman"/>
          <w:color w:val="000000"/>
          <w:sz w:val="28"/>
          <w:szCs w:val="28"/>
        </w:rPr>
        <w:t xml:space="preserve">bude </w:t>
      </w:r>
      <w:r>
        <w:rPr>
          <w:rFonts w:ascii="Times New Roman" w:hAnsi="Times New Roman"/>
          <w:color w:val="000000"/>
          <w:sz w:val="28"/>
          <w:szCs w:val="28"/>
        </w:rPr>
        <w:t>zdarma.</w:t>
      </w:r>
      <w:r w:rsidR="00B97C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5611">
        <w:rPr>
          <w:rFonts w:ascii="Times New Roman" w:hAnsi="Times New Roman"/>
          <w:color w:val="000000"/>
          <w:sz w:val="28"/>
          <w:szCs w:val="28"/>
        </w:rPr>
        <w:t>Obec Petřvald s</w:t>
      </w:r>
      <w:r>
        <w:rPr>
          <w:rFonts w:ascii="Times New Roman" w:hAnsi="Times New Roman"/>
          <w:color w:val="000000"/>
          <w:sz w:val="28"/>
          <w:szCs w:val="28"/>
        </w:rPr>
        <w:t>rdečně zve k návštěvě všechny malé i velké návštěvníky.</w:t>
      </w:r>
    </w:p>
    <w:p w:rsidR="0030045F" w:rsidRDefault="0030045F" w:rsidP="0030045F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471BE" w:rsidRDefault="00C471BE" w:rsidP="00C471B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Poděkování občanům</w:t>
      </w:r>
    </w:p>
    <w:p w:rsidR="00C471BE" w:rsidRPr="00F25611" w:rsidRDefault="00C471BE" w:rsidP="00C471BE">
      <w:pPr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:rsidR="00AA1F97" w:rsidRDefault="00C471BE" w:rsidP="00AA1F97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Děkujeme občanům, že hojně využívají služby sběrného dvora ve Staré Vsi a připomínáme, že velkoobjemový a nebezpečný odpad a elektrické přístroje zde můžete ukládat každou sobotu od 8.00 do 12.00 h.</w:t>
      </w:r>
      <w:r w:rsidR="00AA1F9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A1F97" w:rsidRDefault="00AA1F97" w:rsidP="00AA1F97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Václav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Kološ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starosta obce</w:t>
      </w:r>
    </w:p>
    <w:p w:rsidR="00C471BE" w:rsidRDefault="00C471BE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0045F" w:rsidRPr="00B5293D" w:rsidRDefault="00A26F41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Částečná uzavírka a oprava silnice I/58</w:t>
      </w:r>
    </w:p>
    <w:p w:rsidR="0030045F" w:rsidRPr="00F25611" w:rsidRDefault="0030045F" w:rsidP="0030045F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:rsidR="0030045F" w:rsidRDefault="00180AB5" w:rsidP="0030045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Do</w:t>
      </w:r>
      <w:r w:rsidR="00A26F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30. 11. 2015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proběhne</w:t>
      </w:r>
      <w:r w:rsidR="001835C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26F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plánovaná částečná uzavírka silnice I/58 v km 30,704 - 32,244 v k. </w:t>
      </w:r>
      <w:proofErr w:type="spellStart"/>
      <w:r w:rsidR="00A26F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ú.</w:t>
      </w:r>
      <w:proofErr w:type="spellEnd"/>
      <w:r w:rsidR="00A26F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Petřvald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u Nového Jičína.</w:t>
      </w:r>
    </w:p>
    <w:p w:rsidR="0030045F" w:rsidRPr="00F25611" w:rsidRDefault="0030045F" w:rsidP="0030045F">
      <w:pPr>
        <w:jc w:val="both"/>
        <w:rPr>
          <w:rFonts w:ascii="Times New Roman" w:hAnsi="Times New Roman"/>
          <w:b/>
          <w:sz w:val="10"/>
          <w:szCs w:val="10"/>
        </w:rPr>
      </w:pPr>
    </w:p>
    <w:p w:rsidR="0030045F" w:rsidRDefault="00F25611" w:rsidP="0030045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</w:t>
      </w:r>
      <w:r w:rsidR="00A26F41">
        <w:rPr>
          <w:rFonts w:ascii="Times New Roman" w:hAnsi="Times New Roman"/>
          <w:color w:val="000000"/>
          <w:sz w:val="28"/>
          <w:szCs w:val="28"/>
        </w:rPr>
        <w:t>o etapách proběhne uzavírka jízdního pruhu, provoz bude obousměrně převeden do druhého jízdního pruhu, objízdná trasa není stanovena</w:t>
      </w:r>
      <w:r w:rsidR="0030045F">
        <w:rPr>
          <w:rFonts w:ascii="Times New Roman" w:hAnsi="Times New Roman"/>
          <w:color w:val="000000"/>
          <w:sz w:val="28"/>
          <w:szCs w:val="28"/>
        </w:rPr>
        <w:t>.</w:t>
      </w:r>
      <w:r w:rsidR="00103DBD">
        <w:rPr>
          <w:rFonts w:ascii="Times New Roman" w:hAnsi="Times New Roman"/>
          <w:color w:val="000000"/>
          <w:sz w:val="28"/>
          <w:szCs w:val="28"/>
        </w:rPr>
        <w:t xml:space="preserve"> Důvodem je oprava silnice, na které proběhne frézování a pokládka asfaltového povrchu. Uvedené termíny mohou být vlivem povětrnostních podmínek posunuty.</w:t>
      </w:r>
    </w:p>
    <w:p w:rsidR="0030045F" w:rsidRDefault="0030045F" w:rsidP="0030045F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Václav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Kološ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starosta obce</w:t>
      </w:r>
    </w:p>
    <w:p w:rsidR="0030045F" w:rsidRDefault="0030045F" w:rsidP="0030045F">
      <w:pPr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30045F" w:rsidRPr="00767055" w:rsidRDefault="0030045F" w:rsidP="0030045F">
      <w:pPr>
        <w:jc w:val="right"/>
        <w:rPr>
          <w:rFonts w:ascii="Times New Roman" w:hAnsi="Times New Roman"/>
          <w:color w:val="000000"/>
          <w:sz w:val="16"/>
          <w:szCs w:val="16"/>
        </w:rPr>
      </w:pPr>
    </w:p>
    <w:p w:rsidR="00C471BE" w:rsidRPr="00B5293D" w:rsidRDefault="00C471BE" w:rsidP="00C471B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Adventní koncert</w:t>
      </w:r>
    </w:p>
    <w:p w:rsidR="00C471BE" w:rsidRPr="00F25611" w:rsidRDefault="00C471BE" w:rsidP="00C471BE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:rsidR="00C471BE" w:rsidRDefault="00C471BE" w:rsidP="00C471BE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Srdečně zveme všechny občany na adventní koncert, který se uskuteční v neděli 29. 11. 2015 od 16.00 h v kostele sv. Mikuláše v Petřvaldě.</w:t>
      </w:r>
    </w:p>
    <w:p w:rsidR="00C471BE" w:rsidRPr="00F25611" w:rsidRDefault="00C471BE" w:rsidP="00C471BE">
      <w:pPr>
        <w:jc w:val="both"/>
        <w:rPr>
          <w:rFonts w:ascii="Times New Roman" w:hAnsi="Times New Roman"/>
          <w:b/>
          <w:sz w:val="10"/>
          <w:szCs w:val="10"/>
        </w:rPr>
      </w:pPr>
    </w:p>
    <w:p w:rsidR="00C471BE" w:rsidRDefault="00C471BE" w:rsidP="00C471B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Koncert se uskuteční u příležitosti generální opravy varhan v našem kostele. Na programu jsou skladby pro varhany, housle a </w:t>
      </w:r>
      <w:r w:rsidR="00180AB5">
        <w:rPr>
          <w:rFonts w:ascii="Times New Roman" w:hAnsi="Times New Roman"/>
          <w:color w:val="000000"/>
          <w:sz w:val="28"/>
          <w:szCs w:val="28"/>
        </w:rPr>
        <w:t xml:space="preserve">zpěv. Vstupné </w:t>
      </w:r>
      <w:r>
        <w:rPr>
          <w:rFonts w:ascii="Times New Roman" w:hAnsi="Times New Roman"/>
          <w:color w:val="000000"/>
          <w:sz w:val="28"/>
          <w:szCs w:val="28"/>
        </w:rPr>
        <w:t>je dobrovolné.</w:t>
      </w:r>
    </w:p>
    <w:p w:rsidR="00C471BE" w:rsidRDefault="00C471BE" w:rsidP="00C471BE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P.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Th.Lic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Tomasz Sebastian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Juszkat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Th.D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administrátor</w:t>
      </w:r>
    </w:p>
    <w:p w:rsidR="00C471BE" w:rsidRDefault="00C471BE" w:rsidP="00A2726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2726F" w:rsidRPr="00B5293D" w:rsidRDefault="00A2726F" w:rsidP="00A2726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Mariáš Cup Petřvald</w:t>
      </w:r>
    </w:p>
    <w:p w:rsidR="00A2726F" w:rsidRPr="00F25611" w:rsidRDefault="00A2726F" w:rsidP="00A2726F">
      <w:pPr>
        <w:widowControl w:val="0"/>
        <w:jc w:val="center"/>
        <w:rPr>
          <w:rFonts w:ascii="Times New Roman" w:hAnsi="Times New Roman"/>
          <w:b/>
          <w:sz w:val="10"/>
          <w:szCs w:val="10"/>
        </w:rPr>
      </w:pPr>
    </w:p>
    <w:p w:rsidR="00A2726F" w:rsidRDefault="00B72F64" w:rsidP="00A272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 sobotu 19. 12. 2015 se v restauraci Sokolovna uskuteční 15. ročník tradičního vánočního turnaje Mariáš Cup</w:t>
      </w:r>
      <w:r w:rsidR="00A272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25611" w:rsidRPr="00F25611" w:rsidRDefault="00F25611" w:rsidP="00A2726F">
      <w:pPr>
        <w:jc w:val="both"/>
        <w:rPr>
          <w:rFonts w:ascii="Times New Roman" w:hAnsi="Times New Roman"/>
          <w:b/>
          <w:color w:val="000000"/>
          <w:sz w:val="10"/>
          <w:szCs w:val="10"/>
          <w:shd w:val="clear" w:color="auto" w:fill="FFFFFF"/>
        </w:rPr>
      </w:pPr>
    </w:p>
    <w:p w:rsidR="00B72F64" w:rsidRDefault="00B72F64" w:rsidP="00AA1F9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Prezence proběhne od 8.00 h, turnaj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bude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zahájen v 9.00 h.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Zveme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všechny hráče a příznivce mariáše.</w:t>
      </w:r>
      <w:r w:rsidR="00AA1F97">
        <w:rPr>
          <w:rFonts w:ascii="Times New Roman" w:hAnsi="Times New Roman"/>
          <w:color w:val="000000"/>
          <w:sz w:val="28"/>
          <w:szCs w:val="28"/>
        </w:rPr>
        <w:tab/>
      </w:r>
      <w:r w:rsidR="00AA1F97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Pořadatelé turnaje</w:t>
      </w:r>
    </w:p>
    <w:p w:rsidR="001835CE" w:rsidRPr="00B5293D" w:rsidRDefault="001835CE" w:rsidP="001835C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Zavedení systému kompostování v Petřvaldě</w:t>
      </w:r>
    </w:p>
    <w:p w:rsidR="001835CE" w:rsidRPr="00D769C3" w:rsidRDefault="001835CE" w:rsidP="001835CE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1835CE" w:rsidRDefault="001835CE" w:rsidP="001835CE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Ve 2. pololetí roku 2015 byl v naší obci realizován projekt Zavedení systému kompostování biologicky rozložitelných odpadů vznikajících v domácnostech v obci Petřvald – CZ.1.02/4.1.00/15.28167.</w:t>
      </w:r>
    </w:p>
    <w:p w:rsidR="001835CE" w:rsidRPr="00EB0182" w:rsidRDefault="001835CE" w:rsidP="001835CE">
      <w:pPr>
        <w:jc w:val="both"/>
        <w:rPr>
          <w:rFonts w:ascii="Times New Roman" w:hAnsi="Times New Roman"/>
          <w:b/>
          <w:sz w:val="16"/>
          <w:szCs w:val="16"/>
        </w:rPr>
      </w:pPr>
    </w:p>
    <w:p w:rsidR="001835CE" w:rsidRDefault="001835CE" w:rsidP="001835C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Na tento projekt v celkové hodnotě 2.896.213,00 Kč získala Obec Petřvald v rámci </w:t>
      </w:r>
      <w:r w:rsidRPr="00180AB5">
        <w:rPr>
          <w:rFonts w:ascii="Times New Roman" w:hAnsi="Times New Roman"/>
          <w:b/>
          <w:color w:val="000000"/>
          <w:sz w:val="28"/>
          <w:szCs w:val="28"/>
        </w:rPr>
        <w:t>Operačního programu Životní prostředí dotaci</w:t>
      </w:r>
      <w:r>
        <w:rPr>
          <w:rFonts w:ascii="Times New Roman" w:hAnsi="Times New Roman"/>
          <w:color w:val="000000"/>
          <w:sz w:val="28"/>
          <w:szCs w:val="28"/>
        </w:rPr>
        <w:t xml:space="preserve"> ve výši 90 % (85 % výdaje SFŽP a 5 % spolufinancování ze státních fondů) na nákup 580 ks kompostérů </w:t>
      </w:r>
      <w:r w:rsidRPr="004B54FF">
        <w:rPr>
          <w:rFonts w:ascii="Times New Roman" w:hAnsi="Times New Roman"/>
          <w:color w:val="000000"/>
          <w:sz w:val="28"/>
          <w:szCs w:val="28"/>
        </w:rPr>
        <w:t xml:space="preserve">a 1 ks </w:t>
      </w:r>
      <w:proofErr w:type="spellStart"/>
      <w:r w:rsidRPr="004B54FF">
        <w:rPr>
          <w:rFonts w:ascii="Times New Roman" w:hAnsi="Times New Roman"/>
          <w:color w:val="000000"/>
          <w:sz w:val="28"/>
          <w:szCs w:val="28"/>
        </w:rPr>
        <w:t>štěpkovače</w:t>
      </w:r>
      <w:proofErr w:type="spellEnd"/>
      <w:r w:rsidRPr="004B54FF">
        <w:rPr>
          <w:rFonts w:ascii="Times New Roman" w:hAnsi="Times New Roman"/>
          <w:color w:val="000000"/>
          <w:sz w:val="28"/>
          <w:szCs w:val="28"/>
        </w:rPr>
        <w:t>.</w:t>
      </w:r>
    </w:p>
    <w:p w:rsidR="00B97C6B" w:rsidRPr="00B97C6B" w:rsidRDefault="00B97C6B" w:rsidP="001835C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35CE" w:rsidRDefault="001835CE" w:rsidP="001835C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Cílem projektu bylo zavedení systému pro separaci biologicky rozložitelného odpadu (BRO). V rámci projektu bylo obcí pořízeno celkem 580 kompostérů o objemu cca </w:t>
      </w:r>
      <w:r w:rsidR="004B54FF">
        <w:rPr>
          <w:rFonts w:ascii="Times New Roman" w:hAnsi="Times New Roman"/>
          <w:color w:val="000000"/>
          <w:sz w:val="28"/>
          <w:szCs w:val="28"/>
        </w:rPr>
        <w:t>1064</w:t>
      </w:r>
      <w:r w:rsidRPr="004B54FF">
        <w:rPr>
          <w:rFonts w:ascii="Times New Roman" w:hAnsi="Times New Roman"/>
          <w:color w:val="000000"/>
          <w:sz w:val="28"/>
          <w:szCs w:val="28"/>
        </w:rPr>
        <w:t xml:space="preserve"> l, dále byl pořízen 1 ks </w:t>
      </w:r>
      <w:proofErr w:type="spellStart"/>
      <w:r w:rsidRPr="004B54FF">
        <w:rPr>
          <w:rFonts w:ascii="Times New Roman" w:hAnsi="Times New Roman"/>
          <w:color w:val="000000"/>
          <w:sz w:val="28"/>
          <w:szCs w:val="28"/>
        </w:rPr>
        <w:t>štěpkovače</w:t>
      </w:r>
      <w:proofErr w:type="spellEnd"/>
      <w:r w:rsidRPr="004B54F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Obec chtěla touto žádostí reagovat na nedostatečně ošetřené nakládání s BRO v obci tím, že občanům zdarma zapůjčí pořízené kompostéry, které </w:t>
      </w:r>
      <w:r w:rsidR="00B97C6B">
        <w:rPr>
          <w:rFonts w:ascii="Times New Roman" w:hAnsi="Times New Roman"/>
          <w:color w:val="000000"/>
          <w:sz w:val="28"/>
          <w:szCs w:val="28"/>
        </w:rPr>
        <w:t xml:space="preserve">si </w:t>
      </w:r>
      <w:r>
        <w:rPr>
          <w:rFonts w:ascii="Times New Roman" w:hAnsi="Times New Roman"/>
          <w:color w:val="000000"/>
          <w:sz w:val="28"/>
          <w:szCs w:val="28"/>
        </w:rPr>
        <w:t>umíst</w:t>
      </w:r>
      <w:r w:rsidR="00B97C6B">
        <w:rPr>
          <w:rFonts w:ascii="Times New Roman" w:hAnsi="Times New Roman"/>
          <w:color w:val="000000"/>
          <w:sz w:val="28"/>
          <w:szCs w:val="28"/>
        </w:rPr>
        <w:t>í</w:t>
      </w:r>
      <w:r>
        <w:rPr>
          <w:rFonts w:ascii="Times New Roman" w:hAnsi="Times New Roman"/>
          <w:color w:val="000000"/>
          <w:sz w:val="28"/>
          <w:szCs w:val="28"/>
        </w:rPr>
        <w:t xml:space="preserve"> na svém pozemku.</w:t>
      </w:r>
    </w:p>
    <w:p w:rsidR="00B97C6B" w:rsidRPr="00B97C6B" w:rsidRDefault="00B97C6B" w:rsidP="001835CE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835CE" w:rsidRDefault="001835CE" w:rsidP="001835C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Přípravu projektové žádosti, realizaci výběrového řízení i administraci projektu zajistila společnost </w:t>
      </w:r>
      <w:r w:rsidRPr="00180AB5">
        <w:rPr>
          <w:rFonts w:ascii="Times New Roman" w:hAnsi="Times New Roman"/>
          <w:b/>
          <w:color w:val="000000"/>
          <w:sz w:val="28"/>
          <w:szCs w:val="28"/>
        </w:rPr>
        <w:t xml:space="preserve">INNOVA </w:t>
      </w:r>
      <w:proofErr w:type="spellStart"/>
      <w:r w:rsidRPr="00180AB5">
        <w:rPr>
          <w:rFonts w:ascii="Times New Roman" w:hAnsi="Times New Roman"/>
          <w:b/>
          <w:color w:val="000000"/>
          <w:sz w:val="28"/>
          <w:szCs w:val="28"/>
        </w:rPr>
        <w:t>Int</w:t>
      </w:r>
      <w:proofErr w:type="spellEnd"/>
      <w:r w:rsidRPr="00180AB5">
        <w:rPr>
          <w:rFonts w:ascii="Times New Roman" w:hAnsi="Times New Roman"/>
          <w:b/>
          <w:color w:val="000000"/>
          <w:sz w:val="28"/>
          <w:szCs w:val="28"/>
        </w:rPr>
        <w:t>. s. r. o.</w:t>
      </w:r>
    </w:p>
    <w:p w:rsidR="001835CE" w:rsidRDefault="00B97C6B" w:rsidP="001835C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3615E86" wp14:editId="59742287">
            <wp:simplePos x="0" y="0"/>
            <wp:positionH relativeFrom="column">
              <wp:posOffset>319405</wp:posOffset>
            </wp:positionH>
            <wp:positionV relativeFrom="paragraph">
              <wp:posOffset>81915</wp:posOffset>
            </wp:positionV>
            <wp:extent cx="5143500" cy="9334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pz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C6B" w:rsidRDefault="00B97C6B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97C6B" w:rsidRDefault="00B97C6B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97C6B" w:rsidRDefault="00B97C6B" w:rsidP="00B97C6B">
      <w:pPr>
        <w:rPr>
          <w:rFonts w:ascii="Times New Roman" w:hAnsi="Times New Roman"/>
          <w:b/>
          <w:sz w:val="32"/>
          <w:szCs w:val="32"/>
          <w:u w:val="single"/>
        </w:rPr>
      </w:pPr>
    </w:p>
    <w:p w:rsidR="00B97C6B" w:rsidRDefault="00B97C6B" w:rsidP="00B97C6B">
      <w:pPr>
        <w:rPr>
          <w:rFonts w:ascii="Times New Roman" w:hAnsi="Times New Roman"/>
          <w:b/>
          <w:sz w:val="28"/>
          <w:szCs w:val="28"/>
        </w:rPr>
      </w:pPr>
    </w:p>
    <w:p w:rsidR="00B97C6B" w:rsidRDefault="00B97C6B" w:rsidP="00B97C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Výdej kompostérů bude probíhat:</w:t>
      </w:r>
    </w:p>
    <w:p w:rsidR="00B97C6B" w:rsidRDefault="00B97C6B" w:rsidP="00B97C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 pondělí 23. 11. 2015</w:t>
      </w:r>
      <w:r w:rsidR="00AA1F97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8.00 – 12.00 h a 13.00 – 17.00 h</w:t>
      </w:r>
    </w:p>
    <w:p w:rsidR="00B97C6B" w:rsidRDefault="00B97C6B" w:rsidP="00B97C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 úterý 24. 11. 2015 a ve čtvrtek 26. 11. 2015 </w:t>
      </w:r>
      <w:r w:rsidR="00AA1F97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8.00 – 12.00 h</w:t>
      </w:r>
    </w:p>
    <w:p w:rsidR="00B97C6B" w:rsidRPr="00B97C6B" w:rsidRDefault="00B97C6B" w:rsidP="00B97C6B">
      <w:pPr>
        <w:rPr>
          <w:rFonts w:ascii="Times New Roman" w:hAnsi="Times New Roman"/>
          <w:b/>
          <w:sz w:val="16"/>
          <w:szCs w:val="16"/>
        </w:rPr>
      </w:pPr>
    </w:p>
    <w:p w:rsidR="00B97C6B" w:rsidRPr="00B97C6B" w:rsidRDefault="00B97C6B" w:rsidP="00B97C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Majitel nemovitosti </w:t>
      </w:r>
      <w:r w:rsidR="00180AB5">
        <w:rPr>
          <w:rFonts w:ascii="Times New Roman" w:hAnsi="Times New Roman"/>
          <w:sz w:val="28"/>
          <w:szCs w:val="28"/>
        </w:rPr>
        <w:t>nebo osoba přihlášená k trvalému pobytu podepíše na O</w:t>
      </w:r>
      <w:r>
        <w:rPr>
          <w:rFonts w:ascii="Times New Roman" w:hAnsi="Times New Roman"/>
          <w:sz w:val="28"/>
          <w:szCs w:val="28"/>
        </w:rPr>
        <w:t>becním úřadě v Petřvaldě smlouvu o výpůjčce a dostane předávací protokol. Následně si na základě předávacího protokolu ve dvoře pod poštou vyzvedne kompostér na zelený odpad. Vezměte si s sebou občanský průkaz!</w:t>
      </w:r>
    </w:p>
    <w:p w:rsidR="00B97C6B" w:rsidRDefault="00B97C6B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B4394" w:rsidRPr="00B5293D" w:rsidRDefault="009B4394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Výstava Kouzelný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patchwork</w:t>
      </w:r>
      <w:proofErr w:type="spellEnd"/>
    </w:p>
    <w:p w:rsidR="009B4394" w:rsidRPr="00D769C3" w:rsidRDefault="009B4394" w:rsidP="009B4394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9B4394" w:rsidRDefault="009B4394" w:rsidP="009B4394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Petřvaldská tvůrkyně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patchworkových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výrobků a držitelka certifikátu Moravské Kravařsko regionální produkt paní Lenka Dostálová bude mít od 27. 11. 2015 do 10. 1. 2016 prodejní výstavu na zámku ve Staré Vsi n. O.</w:t>
      </w:r>
    </w:p>
    <w:p w:rsidR="009B4394" w:rsidRPr="00EB0182" w:rsidRDefault="009B4394" w:rsidP="009B4394">
      <w:pPr>
        <w:jc w:val="both"/>
        <w:rPr>
          <w:rFonts w:ascii="Times New Roman" w:hAnsi="Times New Roman"/>
          <w:b/>
          <w:sz w:val="16"/>
          <w:szCs w:val="16"/>
        </w:rPr>
      </w:pPr>
    </w:p>
    <w:p w:rsidR="009B4394" w:rsidRDefault="009B4394" w:rsidP="009B439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Default="00542CF9" w:rsidP="009B439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72F64" w:rsidRPr="009B4394" w:rsidRDefault="00B72F64" w:rsidP="009B4394">
      <w:pPr>
        <w:jc w:val="center"/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9B4394"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lastRenderedPageBreak/>
        <w:t>Děti zatančily seniorům</w:t>
      </w:r>
    </w:p>
    <w:p w:rsidR="00B72F64" w:rsidRPr="00B72F64" w:rsidRDefault="00B72F64" w:rsidP="00B72F64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B72F64" w:rsidRDefault="00B72F64" w:rsidP="00B72F64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Již tradičně je naše MŠ součástí programu Setkání se seniory obce.</w:t>
      </w:r>
    </w:p>
    <w:p w:rsidR="00B72F64" w:rsidRDefault="00B72F64" w:rsidP="00B72F64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Letos potěšily děti svým vystoupením - tanečkem na hudbu z večerníčků O včelích medvídcích a zatančily i s 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Holkama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Sokolkoma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ve společné skladbě Babičko, nauč mě charleston.</w:t>
      </w:r>
    </w:p>
    <w:p w:rsidR="00542CF9" w:rsidRDefault="00542CF9" w:rsidP="009B4394">
      <w:pPr>
        <w:jc w:val="center"/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30045F" w:rsidRPr="009B4394" w:rsidRDefault="00B72F64" w:rsidP="009B4394">
      <w:pPr>
        <w:jc w:val="center"/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9B4394"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t>Listopadová světýlka</w:t>
      </w:r>
    </w:p>
    <w:p w:rsidR="00B72F64" w:rsidRPr="00B72F64" w:rsidRDefault="00B72F64" w:rsidP="0030045F">
      <w:pPr>
        <w:jc w:val="both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B72F64" w:rsidRDefault="00B72F64" w:rsidP="0030045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 pátek 13. listopadu uspořádala MŠ již třetím rokem lampionový průvod Listopadová světýlka.</w:t>
      </w:r>
    </w:p>
    <w:p w:rsidR="00B72F64" w:rsidRPr="00EB0182" w:rsidRDefault="00B72F64" w:rsidP="0030045F">
      <w:pPr>
        <w:jc w:val="both"/>
        <w:rPr>
          <w:rFonts w:ascii="Times New Roman" w:hAnsi="Times New Roman"/>
          <w:b/>
          <w:sz w:val="16"/>
          <w:szCs w:val="16"/>
        </w:rPr>
      </w:pPr>
    </w:p>
    <w:p w:rsidR="0030045F" w:rsidRDefault="00B72F64" w:rsidP="0030045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Děti se sešly se svými rodiči i sourozenci u mateřské školy, kde získaly kartičku na plnění úkolu</w:t>
      </w:r>
      <w:r w:rsidR="0030045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Poté hledaly na zahradě MŠ 6 osvětlených stanovišť a sbíraly obrázky. S těmi se potom vrátily do tělocvičny MŠ, kde splnily úkol - přiřadily správné obrázky a získaly tak poukaz na občerstvení. Se svým lampionem se nakonec sešlo všech 70 dětí v restauraci Na Roli, kde kromě dobrůtky a čaje dostaly i hranolky a omalovánku s pohádkou. </w:t>
      </w:r>
    </w:p>
    <w:p w:rsidR="00B72F64" w:rsidRPr="00B72F64" w:rsidRDefault="00B72F64" w:rsidP="0030045F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72F64" w:rsidRDefault="00B72F64" w:rsidP="0030045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Tímto také moc děkujeme zaměstnancům restaurace za vstřícnost a pohoštění a mamince Laurinky Hýlové za upečení dobrůtky.</w:t>
      </w:r>
    </w:p>
    <w:p w:rsidR="00B72F64" w:rsidRDefault="00B72F64" w:rsidP="00B72F64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Děti a zaměstnanci MŠ Petřvald</w:t>
      </w:r>
    </w:p>
    <w:p w:rsidR="00542CF9" w:rsidRDefault="00542CF9" w:rsidP="00542C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542CF9" w:rsidRPr="00B5293D" w:rsidRDefault="00542CF9" w:rsidP="00542CF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Co patří do kanalizace a co ne?</w:t>
      </w:r>
    </w:p>
    <w:p w:rsidR="00542CF9" w:rsidRPr="00D769C3" w:rsidRDefault="00542CF9" w:rsidP="00542CF9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542CF9" w:rsidRPr="00542CF9" w:rsidRDefault="00542CF9" w:rsidP="00542CF9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2CF9">
        <w:rPr>
          <w:rFonts w:ascii="Times New Roman" w:hAnsi="Times New Roman"/>
          <w:color w:val="000000"/>
          <w:sz w:val="28"/>
          <w:szCs w:val="28"/>
        </w:rPr>
        <w:t xml:space="preserve">Do čistíren společnosti </w:t>
      </w:r>
      <w:proofErr w:type="spellStart"/>
      <w:r w:rsidRPr="00542CF9">
        <w:rPr>
          <w:rFonts w:ascii="Times New Roman" w:hAnsi="Times New Roman"/>
          <w:color w:val="000000"/>
          <w:sz w:val="28"/>
          <w:szCs w:val="28"/>
        </w:rPr>
        <w:t>SmVaK</w:t>
      </w:r>
      <w:proofErr w:type="spellEnd"/>
      <w:r w:rsidRPr="00542CF9">
        <w:rPr>
          <w:rFonts w:ascii="Times New Roman" w:hAnsi="Times New Roman"/>
          <w:color w:val="000000"/>
          <w:sz w:val="28"/>
          <w:szCs w:val="28"/>
        </w:rPr>
        <w:t xml:space="preserve"> Ostrava odtéká stále více látek, které do odpadních vod nepatří. Způsobují provozní problémy, zvyšují náklady a zatěžují životní prostředí</w:t>
      </w:r>
      <w:r w:rsidRPr="00542C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42CF9" w:rsidRPr="00EB0182" w:rsidRDefault="00542CF9" w:rsidP="00542CF9">
      <w:pPr>
        <w:jc w:val="both"/>
        <w:rPr>
          <w:rFonts w:ascii="Times New Roman" w:hAnsi="Times New Roman"/>
          <w:b/>
          <w:sz w:val="16"/>
          <w:szCs w:val="16"/>
        </w:rPr>
      </w:pPr>
    </w:p>
    <w:p w:rsidR="00542CF9" w:rsidRPr="003648A3" w:rsidRDefault="00542CF9" w:rsidP="00542CF9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103DBD">
        <w:rPr>
          <w:color w:val="000000"/>
          <w:sz w:val="28"/>
          <w:szCs w:val="28"/>
        </w:rPr>
        <w:t xml:space="preserve">V kanalizaci často končí předměty a látky, které tam rozhodně nepatří. Ty mohou poškozovat potrubí a další zařízení v kanalizační síti, zatěžují životní prostředí a působí technické problémy při odkanalizování a čištění odpadních vod. </w:t>
      </w:r>
      <w:r>
        <w:rPr>
          <w:color w:val="000000"/>
          <w:sz w:val="28"/>
          <w:szCs w:val="28"/>
        </w:rPr>
        <w:t xml:space="preserve"> </w:t>
      </w:r>
    </w:p>
    <w:p w:rsidR="00542CF9" w:rsidRPr="00A2726F" w:rsidRDefault="00542CF9" w:rsidP="00542CF9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V</w:t>
      </w:r>
      <w:r w:rsidRPr="00103DBD">
        <w:rPr>
          <w:color w:val="000000"/>
          <w:sz w:val="28"/>
          <w:szCs w:val="28"/>
        </w:rPr>
        <w:t>elké problémy v odpadu způsobují oleje a tuky, které se při ochlazení shlukují a nabalují na sebe dalš</w:t>
      </w:r>
      <w:r>
        <w:rPr>
          <w:color w:val="000000"/>
          <w:sz w:val="28"/>
          <w:szCs w:val="28"/>
        </w:rPr>
        <w:t>í odpad. Sražený tuk může zneprůchodnit potrubí.</w:t>
      </w:r>
      <w:r w:rsidRPr="00103DBD">
        <w:rPr>
          <w:color w:val="000000"/>
          <w:sz w:val="28"/>
          <w:szCs w:val="28"/>
        </w:rPr>
        <w:t xml:space="preserve"> Použité tuky a oleje patří do speciálních kontejnerů nebo do sběrných dvorů</w:t>
      </w:r>
      <w:r>
        <w:rPr>
          <w:color w:val="000000"/>
          <w:sz w:val="28"/>
          <w:szCs w:val="28"/>
        </w:rPr>
        <w:t xml:space="preserve">. </w:t>
      </w:r>
      <w:r w:rsidRPr="00103DBD">
        <w:rPr>
          <w:color w:val="000000"/>
          <w:sz w:val="28"/>
          <w:szCs w:val="28"/>
        </w:rPr>
        <w:t>Problémy způsobují také zátky od lahví a jiné předměty, které na sebe v potrubí zachycují další odpady. Do kanalizace v žádném případě nepatří hygienické potřeby, jako jsou vlhčené ubrousky a tyčinky do uší nebo textilie. Spláchnutím do WC bychom se také neměli zbavovat potravin a zbytků jídla</w:t>
      </w:r>
      <w:r>
        <w:rPr>
          <w:color w:val="000000"/>
          <w:sz w:val="28"/>
          <w:szCs w:val="28"/>
        </w:rPr>
        <w:t>, které</w:t>
      </w:r>
      <w:r w:rsidRPr="00103DBD">
        <w:rPr>
          <w:color w:val="000000"/>
          <w:sz w:val="28"/>
          <w:szCs w:val="28"/>
        </w:rPr>
        <w:t xml:space="preserve"> slouží jako potrava pro hlodavce.</w:t>
      </w:r>
      <w:r>
        <w:rPr>
          <w:color w:val="000000"/>
          <w:sz w:val="28"/>
          <w:szCs w:val="28"/>
        </w:rPr>
        <w:t xml:space="preserve"> </w:t>
      </w:r>
      <w:r w:rsidRPr="00103DBD">
        <w:rPr>
          <w:color w:val="000000"/>
          <w:sz w:val="28"/>
          <w:szCs w:val="28"/>
        </w:rPr>
        <w:t>Kanalizace rovněž neslouží k likvidaci nevyužívaných léků, chemikálií, ředidel, zbytků barev apod. Když se dostanou do odpadní vody, mohou narušit fungování čistírny a způsobit ekologickou havárii.</w:t>
      </w:r>
      <w:r>
        <w:rPr>
          <w:color w:val="000000"/>
          <w:sz w:val="28"/>
          <w:szCs w:val="28"/>
        </w:rPr>
        <w:t xml:space="preserve"> </w:t>
      </w:r>
    </w:p>
    <w:p w:rsidR="00542CF9" w:rsidRDefault="00542CF9" w:rsidP="00542CF9">
      <w:pPr>
        <w:pStyle w:val="Normln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3DBD">
        <w:rPr>
          <w:color w:val="000000"/>
          <w:sz w:val="28"/>
          <w:szCs w:val="28"/>
        </w:rPr>
        <w:t xml:space="preserve">Látky, které do odpadu nepatří, způsobují technické problémy, proces odkanalizování a čištění prodražují, což má ve svém důsledku dopad na každého </w:t>
      </w:r>
      <w:r>
        <w:rPr>
          <w:color w:val="000000"/>
          <w:sz w:val="28"/>
          <w:szCs w:val="28"/>
        </w:rPr>
        <w:t>uživatele</w:t>
      </w:r>
      <w:r w:rsidRPr="00103DBD">
        <w:rPr>
          <w:color w:val="000000"/>
          <w:sz w:val="28"/>
          <w:szCs w:val="28"/>
        </w:rPr>
        <w:t xml:space="preserve"> v částce, kterou platí za odvádění odpadních vod (stočné). Negativní jsou </w:t>
      </w:r>
      <w:r>
        <w:rPr>
          <w:color w:val="000000"/>
          <w:sz w:val="28"/>
          <w:szCs w:val="28"/>
        </w:rPr>
        <w:t xml:space="preserve">také </w:t>
      </w:r>
      <w:r w:rsidRPr="00103DBD">
        <w:rPr>
          <w:color w:val="000000"/>
          <w:sz w:val="28"/>
          <w:szCs w:val="28"/>
        </w:rPr>
        <w:t xml:space="preserve">dopady na </w:t>
      </w:r>
      <w:r>
        <w:rPr>
          <w:color w:val="000000"/>
          <w:sz w:val="28"/>
          <w:szCs w:val="28"/>
        </w:rPr>
        <w:t>životní prostředí</w:t>
      </w:r>
      <w:r w:rsidRPr="00103D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03DBD">
        <w:rPr>
          <w:color w:val="000000"/>
          <w:sz w:val="28"/>
          <w:szCs w:val="28"/>
        </w:rPr>
        <w:t xml:space="preserve">Kanalizační síť slouží k odvádění odpadních vod nikoliv odpadů.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16"/>
          <w:szCs w:val="16"/>
        </w:rPr>
        <w:tab/>
        <w:t xml:space="preserve">                              </w:t>
      </w:r>
      <w:r>
        <w:rPr>
          <w:color w:val="000000"/>
          <w:sz w:val="28"/>
          <w:szCs w:val="28"/>
        </w:rPr>
        <w:t xml:space="preserve">M. </w:t>
      </w:r>
      <w:proofErr w:type="spellStart"/>
      <w:r>
        <w:rPr>
          <w:color w:val="000000"/>
          <w:sz w:val="28"/>
          <w:szCs w:val="28"/>
        </w:rPr>
        <w:t>Síbrt</w:t>
      </w:r>
      <w:proofErr w:type="spellEnd"/>
      <w:r>
        <w:rPr>
          <w:color w:val="000000"/>
          <w:sz w:val="28"/>
          <w:szCs w:val="28"/>
        </w:rPr>
        <w:t xml:space="preserve">, mluvčí </w:t>
      </w:r>
      <w:proofErr w:type="spellStart"/>
      <w:r>
        <w:rPr>
          <w:color w:val="000000"/>
          <w:sz w:val="28"/>
          <w:szCs w:val="28"/>
        </w:rPr>
        <w:t>SmVaK</w:t>
      </w:r>
      <w:proofErr w:type="spellEnd"/>
    </w:p>
    <w:p w:rsidR="00542CF9" w:rsidRDefault="00542CF9" w:rsidP="00B72F64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0045F" w:rsidRDefault="0030045F" w:rsidP="00B97C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OBECNÍ KNIHOVNA V PETŘVALDĚ </w:t>
      </w:r>
      <w:r w:rsidRPr="0023369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sym w:font="Wingdings" w:char="F026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KNIHOVNA, KDE JSTE DOMA</w:t>
      </w:r>
    </w:p>
    <w:p w:rsidR="0030045F" w:rsidRPr="004658AA" w:rsidRDefault="0030045F" w:rsidP="0030045F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B50A5" w:rsidRPr="00B5293D" w:rsidRDefault="00CB50A5" w:rsidP="00CB50A5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Kamenománie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CB50A5" w:rsidRPr="00D769C3" w:rsidRDefault="00CB50A5" w:rsidP="00CB50A5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B50A5" w:rsidRDefault="00CB50A5" w:rsidP="00CB50A5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Taky nemůžete odolat podmanivé kráse kamenů?</w:t>
      </w:r>
      <w:r w:rsidR="003645F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Přijďte v úterý 1. 12. 2015 v 17.30 h do knihovny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B50A5" w:rsidRPr="00D60BBA" w:rsidRDefault="00CB50A5" w:rsidP="00CB50A5">
      <w:pPr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3645F0" w:rsidRDefault="003645F0" w:rsidP="00CB50A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Čeká na vás zajímavé povídání pana Jiřího Novotného o ochranném vlivu kamenů a o jejich působení na zdraví či kondici člověka</w:t>
      </w:r>
      <w:r w:rsidR="00CB50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V rámci akce si můžete různé kameny i šperky zakoupit.</w:t>
      </w:r>
      <w:r w:rsidR="009B43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Těšíme se na vás v knihovně!</w:t>
      </w:r>
    </w:p>
    <w:p w:rsidR="00CB50A5" w:rsidRDefault="00CB50A5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0045F" w:rsidRPr="00B5293D" w:rsidRDefault="004C0B66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Korálkování</w:t>
      </w:r>
      <w:proofErr w:type="spellEnd"/>
      <w:r w:rsidR="0030045F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30045F" w:rsidRPr="00D769C3" w:rsidRDefault="0030045F" w:rsidP="0030045F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30045F" w:rsidRDefault="0030045F" w:rsidP="0030045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</w:t>
      </w:r>
      <w:r w:rsidR="004C0B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 pátek 13. 11. 2015 se v knihovně uskutečnil workshop </w:t>
      </w:r>
      <w:proofErr w:type="spellStart"/>
      <w:r w:rsidR="004C0B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korálkování</w:t>
      </w:r>
      <w:proofErr w:type="spellEnd"/>
      <w:r w:rsidR="009B4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0045F" w:rsidRPr="00D60BBA" w:rsidRDefault="0030045F" w:rsidP="004C0B66">
      <w:pPr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:rsidR="0030045F" w:rsidRDefault="004C0B66" w:rsidP="0030045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Akce se zúčastnilo 6 nadšenců z řad dětí i dospělých, kteří se naučili, jak si vyrobit kočičku z korálků</w:t>
      </w:r>
      <w:r w:rsidR="003004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Přestože se jednalo o práci, která byla náročná na přesnost a zručnost, všichni si s ní poradili a odnášeli si domů vlastnoruční výrobek a také návod a spoustu praktických rad jak na to.</w:t>
      </w:r>
    </w:p>
    <w:p w:rsidR="003645F0" w:rsidRPr="003645F0" w:rsidRDefault="003645F0" w:rsidP="0030045F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4C0B66" w:rsidRDefault="004C0B66" w:rsidP="0030045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Děkujeme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Niki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Dlouhé, která workshop vedla, že se účastníkům ochotně věnovala a podělila se o své zkušenosti.</w:t>
      </w:r>
    </w:p>
    <w:p w:rsidR="0030045F" w:rsidRPr="009B4394" w:rsidRDefault="0030045F" w:rsidP="0030045F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30045F" w:rsidRPr="009B4394" w:rsidRDefault="0030045F" w:rsidP="0030045F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30045F" w:rsidRPr="00B5293D" w:rsidRDefault="004C0B66" w:rsidP="0030045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Přednáška L. </w:t>
      </w: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Heryána</w:t>
      </w:r>
      <w:proofErr w:type="spellEnd"/>
    </w:p>
    <w:p w:rsidR="0030045F" w:rsidRPr="00D769C3" w:rsidRDefault="0030045F" w:rsidP="0030045F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30045F" w:rsidRDefault="004C0B66" w:rsidP="0030045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V pátek 30. 10</w:t>
      </w:r>
      <w:r w:rsidR="003004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9B4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2015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se v knihovně uskutečnila další přednáška L.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Heryána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na biblické téma.</w:t>
      </w:r>
    </w:p>
    <w:p w:rsidR="004C0B66" w:rsidRPr="00D769C3" w:rsidRDefault="004C0B66" w:rsidP="004C0B66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4C0B66" w:rsidRDefault="004C0B66" w:rsidP="004C0B6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Akce se již tradičně setkala s velkým zájmem a v knihovně se sešlo přes 30 posluchačů.</w:t>
      </w:r>
      <w:r w:rsidR="00CB50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Přednášková místnost doslova praskala ve švech a je otázkou, zda není na čase uvažovat do budoucnosti o větších prostorách. Zájemci o přednášku dorazili nejen z Petřvaldu, ale také z Kopřivnice, Ostravy a dokonce až z Karviné. </w:t>
      </w:r>
    </w:p>
    <w:p w:rsidR="003645F0" w:rsidRPr="003645F0" w:rsidRDefault="003645F0" w:rsidP="004C0B66">
      <w:pPr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B50A5" w:rsidRDefault="00CB50A5" w:rsidP="004C0B66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Děkujeme p.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Heryánovi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 jeho čas a ochotu pravidelně v knihovně přednášet bez nároku na finanční odměnu!</w:t>
      </w:r>
    </w:p>
    <w:p w:rsidR="003645F0" w:rsidRDefault="003645F0" w:rsidP="0030045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645F0" w:rsidRDefault="003645F0" w:rsidP="0030045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645F0" w:rsidRDefault="003645F0" w:rsidP="003645F0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Upozorňujeme všechny čtenáře a uživatele, že knihovna bude v době od 1</w:t>
      </w:r>
      <w:r w:rsidR="009B4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do 24. 11.</w:t>
      </w:r>
      <w:r w:rsidR="009B43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2015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z důvodu čerpání dovolené zavřená. Za způsobené komplikace se omlouváme.</w:t>
      </w:r>
    </w:p>
    <w:p w:rsidR="003645F0" w:rsidRDefault="003645F0" w:rsidP="0030045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045F" w:rsidRDefault="0030045F" w:rsidP="0030045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Kamila Plisková, knihovnice</w:t>
      </w:r>
    </w:p>
    <w:p w:rsidR="0030045F" w:rsidRDefault="0030045F" w:rsidP="0030045F">
      <w:pPr>
        <w:widowControl w:val="0"/>
        <w:jc w:val="right"/>
        <w:rPr>
          <w:rFonts w:ascii="Times New Roman" w:hAnsi="Times New Roman"/>
          <w:i/>
          <w:sz w:val="28"/>
          <w:szCs w:val="28"/>
        </w:rPr>
      </w:pPr>
    </w:p>
    <w:p w:rsidR="003645F0" w:rsidRPr="00D769C3" w:rsidRDefault="003645F0" w:rsidP="003645F0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30045F" w:rsidRDefault="0030045F" w:rsidP="00EB7B3C">
      <w:pPr>
        <w:widowControl w:val="0"/>
        <w:jc w:val="right"/>
        <w:rPr>
          <w:rFonts w:ascii="Times New Roman" w:hAnsi="Times New Roman"/>
          <w:i/>
          <w:sz w:val="28"/>
          <w:szCs w:val="28"/>
        </w:rPr>
        <w:sectPr w:rsidR="0030045F" w:rsidSect="00F25611">
          <w:headerReference w:type="default" r:id="rId11"/>
          <w:type w:val="continuous"/>
          <w:pgSz w:w="11907" w:h="16840" w:code="9"/>
          <w:pgMar w:top="851" w:right="1417" w:bottom="719" w:left="1417" w:header="708" w:footer="708" w:gutter="0"/>
          <w:cols w:space="708"/>
          <w:titlePg/>
          <w:docGrid w:linePitch="979"/>
        </w:sectPr>
      </w:pPr>
      <w:r>
        <w:rPr>
          <w:rFonts w:ascii="Times New Roman" w:hAnsi="Times New Roman"/>
          <w:i/>
          <w:sz w:val="28"/>
          <w:szCs w:val="28"/>
        </w:rPr>
        <w:t>Z</w:t>
      </w:r>
      <w:r w:rsidRPr="006C152B">
        <w:rPr>
          <w:rFonts w:ascii="Times New Roman" w:hAnsi="Times New Roman"/>
          <w:i/>
          <w:sz w:val="28"/>
          <w:szCs w:val="28"/>
        </w:rPr>
        <w:t xml:space="preserve">pravodaj zpracovala Mgr. Kamila Plisková </w:t>
      </w:r>
    </w:p>
    <w:p w:rsidR="006D23B9" w:rsidRPr="006C152B" w:rsidRDefault="00CC2021" w:rsidP="00EB7B3C">
      <w:pPr>
        <w:widowControl w:val="0"/>
        <w:jc w:val="right"/>
        <w:rPr>
          <w:rFonts w:ascii="Times New Roman" w:hAnsi="Times New Roman"/>
          <w:i/>
          <w:sz w:val="28"/>
          <w:szCs w:val="28"/>
        </w:rPr>
        <w:sectPr w:rsidR="006D23B9" w:rsidRPr="006C152B" w:rsidSect="0030045F">
          <w:pgSz w:w="11907" w:h="16840" w:code="9"/>
          <w:pgMar w:top="1417" w:right="1417" w:bottom="719" w:left="1417" w:header="708" w:footer="708" w:gutter="0"/>
          <w:cols w:space="708"/>
          <w:titlePg/>
          <w:docGrid w:linePitch="979"/>
        </w:sectPr>
      </w:pPr>
      <w:r w:rsidRPr="006C152B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</w:p>
    <w:p w:rsidR="00CE67C3" w:rsidRDefault="00CE67C3" w:rsidP="00B3154C">
      <w:pPr>
        <w:jc w:val="center"/>
        <w:rPr>
          <w:b/>
          <w:bCs/>
          <w:sz w:val="32"/>
          <w:szCs w:val="32"/>
        </w:rPr>
      </w:pPr>
    </w:p>
    <w:sectPr w:rsidR="00CE67C3" w:rsidSect="0042644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575" w:rsidRDefault="00432575">
      <w:r>
        <w:separator/>
      </w:r>
    </w:p>
  </w:endnote>
  <w:endnote w:type="continuationSeparator" w:id="0">
    <w:p w:rsidR="00432575" w:rsidRDefault="0043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02" w:rsidRPr="00E10202" w:rsidRDefault="0043257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575" w:rsidRDefault="00432575">
      <w:r>
        <w:separator/>
      </w:r>
    </w:p>
  </w:footnote>
  <w:footnote w:type="continuationSeparator" w:id="0">
    <w:p w:rsidR="00432575" w:rsidRDefault="0043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5A" w:rsidRDefault="00E5265A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 xml:space="preserve">zpravodaj          </w:t>
    </w:r>
    <w:r w:rsidR="00B97C6B">
      <w:rPr>
        <w:rFonts w:ascii="Arial Narrow" w:hAnsi="Arial Narrow"/>
        <w:b/>
        <w:i/>
        <w:sz w:val="28"/>
        <w:u w:val="single"/>
      </w:rPr>
      <w:t xml:space="preserve">                      listopad</w:t>
    </w:r>
    <w:proofErr w:type="gramEnd"/>
    <w:r w:rsidR="00B3154C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2015       </w:t>
    </w:r>
    <w:r w:rsidR="00B3154C">
      <w:rPr>
        <w:rFonts w:ascii="Arial Narrow" w:hAnsi="Arial Narrow"/>
        <w:b/>
        <w:i/>
        <w:sz w:val="28"/>
        <w:u w:val="single"/>
      </w:rPr>
      <w:t xml:space="preserve">     </w:t>
    </w:r>
    <w:r>
      <w:rPr>
        <w:rFonts w:ascii="Arial Narrow" w:hAnsi="Arial Narrow"/>
        <w:b/>
        <w:i/>
        <w:sz w:val="28"/>
        <w:u w:val="single"/>
      </w:rPr>
      <w:t xml:space="preserve">                          strana </w:t>
    </w:r>
    <w:r w:rsidR="00A47B8A">
      <w:rPr>
        <w:rStyle w:val="slostrnky"/>
        <w:rFonts w:ascii="Arial Narrow" w:hAnsi="Arial Narrow"/>
        <w:b/>
        <w:i/>
        <w:sz w:val="28"/>
        <w:u w:val="single"/>
      </w:rPr>
      <w:fldChar w:fldCharType="begin"/>
    </w:r>
    <w:r>
      <w:rPr>
        <w:rStyle w:val="slostrnky"/>
        <w:rFonts w:ascii="Arial Narrow" w:hAnsi="Arial Narrow"/>
        <w:b/>
        <w:i/>
        <w:sz w:val="28"/>
        <w:u w:val="single"/>
      </w:rPr>
      <w:instrText xml:space="preserve"> PAGE </w:instrText>
    </w:r>
    <w:r w:rsidR="00A47B8A">
      <w:rPr>
        <w:rStyle w:val="slostrnky"/>
        <w:rFonts w:ascii="Arial Narrow" w:hAnsi="Arial Narrow"/>
        <w:b/>
        <w:i/>
        <w:sz w:val="28"/>
        <w:u w:val="single"/>
      </w:rPr>
      <w:fldChar w:fldCharType="separate"/>
    </w:r>
    <w:r w:rsidR="00AA1F97">
      <w:rPr>
        <w:rStyle w:val="slostrnky"/>
        <w:rFonts w:ascii="Arial Narrow" w:hAnsi="Arial Narrow"/>
        <w:b/>
        <w:i/>
        <w:noProof/>
        <w:sz w:val="28"/>
        <w:u w:val="single"/>
      </w:rPr>
      <w:t>4</w:t>
    </w:r>
    <w:r w:rsidR="00A47B8A">
      <w:rPr>
        <w:rStyle w:val="slostrnky"/>
        <w:rFonts w:ascii="Arial Narrow" w:hAnsi="Arial Narrow"/>
        <w:b/>
        <w:i/>
        <w:sz w:val="28"/>
        <w:u w:val="single"/>
      </w:rPr>
      <w:fldChar w:fldCharType="end"/>
    </w:r>
  </w:p>
  <w:p w:rsidR="00E5265A" w:rsidRDefault="00E5265A">
    <w:pPr>
      <w:pStyle w:val="Zhlav"/>
      <w:rPr>
        <w:b/>
        <w:i/>
        <w:sz w:val="2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2B" w:rsidRDefault="0038632B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>zpravodaj                                    červenec</w:t>
    </w:r>
    <w:proofErr w:type="gramEnd"/>
    <w:r>
      <w:rPr>
        <w:rFonts w:ascii="Arial Narrow" w:hAnsi="Arial Narrow"/>
        <w:b/>
        <w:i/>
        <w:sz w:val="28"/>
        <w:u w:val="single"/>
      </w:rPr>
      <w:t xml:space="preserve"> 2015                                  příloha</w:t>
    </w:r>
  </w:p>
  <w:p w:rsidR="0038632B" w:rsidRDefault="0038632B">
    <w:pPr>
      <w:pStyle w:val="Zhlav"/>
      <w:rPr>
        <w:b/>
        <w:i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CCD"/>
    <w:multiLevelType w:val="hybridMultilevel"/>
    <w:tmpl w:val="C0B2E046"/>
    <w:lvl w:ilvl="0" w:tplc="F508F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E41FD"/>
    <w:multiLevelType w:val="hybridMultilevel"/>
    <w:tmpl w:val="098A4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5E95"/>
    <w:multiLevelType w:val="hybridMultilevel"/>
    <w:tmpl w:val="3C725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38B0"/>
    <w:multiLevelType w:val="hybridMultilevel"/>
    <w:tmpl w:val="08EA3C94"/>
    <w:lvl w:ilvl="0" w:tplc="426EF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11FD"/>
    <w:multiLevelType w:val="hybridMultilevel"/>
    <w:tmpl w:val="11FC3D48"/>
    <w:lvl w:ilvl="0" w:tplc="426EF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23D74"/>
    <w:multiLevelType w:val="hybridMultilevel"/>
    <w:tmpl w:val="7436974E"/>
    <w:lvl w:ilvl="0" w:tplc="EE605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5C"/>
    <w:rsid w:val="000002FD"/>
    <w:rsid w:val="00001048"/>
    <w:rsid w:val="00001436"/>
    <w:rsid w:val="0000317A"/>
    <w:rsid w:val="000039F8"/>
    <w:rsid w:val="00004CAE"/>
    <w:rsid w:val="00005C62"/>
    <w:rsid w:val="0000699D"/>
    <w:rsid w:val="0000744D"/>
    <w:rsid w:val="00011519"/>
    <w:rsid w:val="000115BB"/>
    <w:rsid w:val="00011A32"/>
    <w:rsid w:val="0001203E"/>
    <w:rsid w:val="00013162"/>
    <w:rsid w:val="00013212"/>
    <w:rsid w:val="00013F49"/>
    <w:rsid w:val="00015448"/>
    <w:rsid w:val="000158C3"/>
    <w:rsid w:val="00016375"/>
    <w:rsid w:val="00022F2F"/>
    <w:rsid w:val="00023D9E"/>
    <w:rsid w:val="000240C1"/>
    <w:rsid w:val="0002420D"/>
    <w:rsid w:val="000243AC"/>
    <w:rsid w:val="00024451"/>
    <w:rsid w:val="00025911"/>
    <w:rsid w:val="0002603B"/>
    <w:rsid w:val="00026B9D"/>
    <w:rsid w:val="000316FD"/>
    <w:rsid w:val="00033E08"/>
    <w:rsid w:val="000363A1"/>
    <w:rsid w:val="000367B5"/>
    <w:rsid w:val="000369C9"/>
    <w:rsid w:val="00037137"/>
    <w:rsid w:val="00040BF0"/>
    <w:rsid w:val="0004192E"/>
    <w:rsid w:val="00041C1A"/>
    <w:rsid w:val="00042C99"/>
    <w:rsid w:val="00044CDF"/>
    <w:rsid w:val="00045AA8"/>
    <w:rsid w:val="00045C6C"/>
    <w:rsid w:val="00050206"/>
    <w:rsid w:val="00051270"/>
    <w:rsid w:val="0005284F"/>
    <w:rsid w:val="00053F28"/>
    <w:rsid w:val="00054621"/>
    <w:rsid w:val="00054AA3"/>
    <w:rsid w:val="00054B24"/>
    <w:rsid w:val="00054D47"/>
    <w:rsid w:val="0005628D"/>
    <w:rsid w:val="00056365"/>
    <w:rsid w:val="00056821"/>
    <w:rsid w:val="00060951"/>
    <w:rsid w:val="00063F99"/>
    <w:rsid w:val="000702E5"/>
    <w:rsid w:val="0007328F"/>
    <w:rsid w:val="00073C9E"/>
    <w:rsid w:val="00074112"/>
    <w:rsid w:val="000755A0"/>
    <w:rsid w:val="00080C2B"/>
    <w:rsid w:val="00080E84"/>
    <w:rsid w:val="000842D6"/>
    <w:rsid w:val="00084A5D"/>
    <w:rsid w:val="000878C4"/>
    <w:rsid w:val="00087C27"/>
    <w:rsid w:val="00090404"/>
    <w:rsid w:val="00091670"/>
    <w:rsid w:val="00093B85"/>
    <w:rsid w:val="00093D13"/>
    <w:rsid w:val="000950CB"/>
    <w:rsid w:val="000957B8"/>
    <w:rsid w:val="00096DB4"/>
    <w:rsid w:val="000978EC"/>
    <w:rsid w:val="00097DE8"/>
    <w:rsid w:val="000A0C9F"/>
    <w:rsid w:val="000A1CE8"/>
    <w:rsid w:val="000A201F"/>
    <w:rsid w:val="000A247F"/>
    <w:rsid w:val="000A2CF3"/>
    <w:rsid w:val="000A400D"/>
    <w:rsid w:val="000A546E"/>
    <w:rsid w:val="000A6B17"/>
    <w:rsid w:val="000A7386"/>
    <w:rsid w:val="000B1EB7"/>
    <w:rsid w:val="000B4D2A"/>
    <w:rsid w:val="000B7412"/>
    <w:rsid w:val="000C2A79"/>
    <w:rsid w:val="000C2E4A"/>
    <w:rsid w:val="000C3078"/>
    <w:rsid w:val="000C3576"/>
    <w:rsid w:val="000C36EC"/>
    <w:rsid w:val="000C39C7"/>
    <w:rsid w:val="000C4565"/>
    <w:rsid w:val="000C60AA"/>
    <w:rsid w:val="000C72A9"/>
    <w:rsid w:val="000C7FAA"/>
    <w:rsid w:val="000D0E9B"/>
    <w:rsid w:val="000D101E"/>
    <w:rsid w:val="000D1590"/>
    <w:rsid w:val="000D190B"/>
    <w:rsid w:val="000D1CCD"/>
    <w:rsid w:val="000D2140"/>
    <w:rsid w:val="000D3A86"/>
    <w:rsid w:val="000D438A"/>
    <w:rsid w:val="000D4CF1"/>
    <w:rsid w:val="000D4EEA"/>
    <w:rsid w:val="000D6688"/>
    <w:rsid w:val="000D6FF6"/>
    <w:rsid w:val="000D709C"/>
    <w:rsid w:val="000D7870"/>
    <w:rsid w:val="000E06BB"/>
    <w:rsid w:val="000E1F3E"/>
    <w:rsid w:val="000E200A"/>
    <w:rsid w:val="000E2F55"/>
    <w:rsid w:val="000E3DDD"/>
    <w:rsid w:val="000E5888"/>
    <w:rsid w:val="000E6D79"/>
    <w:rsid w:val="000E75D3"/>
    <w:rsid w:val="000F13BD"/>
    <w:rsid w:val="000F2CE2"/>
    <w:rsid w:val="000F3AF7"/>
    <w:rsid w:val="000F3BB6"/>
    <w:rsid w:val="000F5164"/>
    <w:rsid w:val="000F64A1"/>
    <w:rsid w:val="000F65D3"/>
    <w:rsid w:val="000F6AD9"/>
    <w:rsid w:val="000F7C93"/>
    <w:rsid w:val="00100C3E"/>
    <w:rsid w:val="00100F1F"/>
    <w:rsid w:val="001033A9"/>
    <w:rsid w:val="0010364F"/>
    <w:rsid w:val="00103DBD"/>
    <w:rsid w:val="001040CB"/>
    <w:rsid w:val="0010464E"/>
    <w:rsid w:val="00104F58"/>
    <w:rsid w:val="001061E3"/>
    <w:rsid w:val="00111DCD"/>
    <w:rsid w:val="00112E10"/>
    <w:rsid w:val="00115A66"/>
    <w:rsid w:val="00116D5C"/>
    <w:rsid w:val="001222AD"/>
    <w:rsid w:val="0012283C"/>
    <w:rsid w:val="00122B3C"/>
    <w:rsid w:val="001233B0"/>
    <w:rsid w:val="00123A11"/>
    <w:rsid w:val="00123A95"/>
    <w:rsid w:val="00124583"/>
    <w:rsid w:val="00125133"/>
    <w:rsid w:val="001253D5"/>
    <w:rsid w:val="0012545A"/>
    <w:rsid w:val="001275A8"/>
    <w:rsid w:val="00127ACE"/>
    <w:rsid w:val="00127B3A"/>
    <w:rsid w:val="00130234"/>
    <w:rsid w:val="00133EC6"/>
    <w:rsid w:val="001340B1"/>
    <w:rsid w:val="00134DF5"/>
    <w:rsid w:val="00135941"/>
    <w:rsid w:val="00135BF5"/>
    <w:rsid w:val="0013758F"/>
    <w:rsid w:val="001405A7"/>
    <w:rsid w:val="001405DF"/>
    <w:rsid w:val="0014133A"/>
    <w:rsid w:val="00142F29"/>
    <w:rsid w:val="00143A5D"/>
    <w:rsid w:val="00143C2E"/>
    <w:rsid w:val="00147D82"/>
    <w:rsid w:val="00147F8F"/>
    <w:rsid w:val="0015061E"/>
    <w:rsid w:val="00152DE3"/>
    <w:rsid w:val="00153B7F"/>
    <w:rsid w:val="00153E12"/>
    <w:rsid w:val="00154686"/>
    <w:rsid w:val="00155CD7"/>
    <w:rsid w:val="001567C8"/>
    <w:rsid w:val="00161A48"/>
    <w:rsid w:val="00163507"/>
    <w:rsid w:val="001668D1"/>
    <w:rsid w:val="00173921"/>
    <w:rsid w:val="001747A5"/>
    <w:rsid w:val="00174A69"/>
    <w:rsid w:val="0017529C"/>
    <w:rsid w:val="00175958"/>
    <w:rsid w:val="001803D8"/>
    <w:rsid w:val="00180AB5"/>
    <w:rsid w:val="001835CE"/>
    <w:rsid w:val="00187811"/>
    <w:rsid w:val="001910BF"/>
    <w:rsid w:val="00191708"/>
    <w:rsid w:val="0019229E"/>
    <w:rsid w:val="00193656"/>
    <w:rsid w:val="001942BA"/>
    <w:rsid w:val="0019593B"/>
    <w:rsid w:val="00196AD3"/>
    <w:rsid w:val="001971E4"/>
    <w:rsid w:val="00197B27"/>
    <w:rsid w:val="001A0F0F"/>
    <w:rsid w:val="001A1453"/>
    <w:rsid w:val="001A1502"/>
    <w:rsid w:val="001A152D"/>
    <w:rsid w:val="001A33C1"/>
    <w:rsid w:val="001A58D3"/>
    <w:rsid w:val="001A5F5C"/>
    <w:rsid w:val="001B4AAA"/>
    <w:rsid w:val="001B6810"/>
    <w:rsid w:val="001B68DD"/>
    <w:rsid w:val="001B7EDC"/>
    <w:rsid w:val="001C225D"/>
    <w:rsid w:val="001C6C8A"/>
    <w:rsid w:val="001C74AD"/>
    <w:rsid w:val="001D13E0"/>
    <w:rsid w:val="001D142A"/>
    <w:rsid w:val="001D3C78"/>
    <w:rsid w:val="001D475E"/>
    <w:rsid w:val="001D52F8"/>
    <w:rsid w:val="001D6590"/>
    <w:rsid w:val="001D697E"/>
    <w:rsid w:val="001E010F"/>
    <w:rsid w:val="001E0161"/>
    <w:rsid w:val="001E189F"/>
    <w:rsid w:val="001E2825"/>
    <w:rsid w:val="001E2E64"/>
    <w:rsid w:val="001E3618"/>
    <w:rsid w:val="001E36C5"/>
    <w:rsid w:val="001E3B9F"/>
    <w:rsid w:val="001E417E"/>
    <w:rsid w:val="001E44E2"/>
    <w:rsid w:val="001E4F56"/>
    <w:rsid w:val="001E4FF8"/>
    <w:rsid w:val="001E51E0"/>
    <w:rsid w:val="001E77F1"/>
    <w:rsid w:val="001F00BD"/>
    <w:rsid w:val="001F0FDB"/>
    <w:rsid w:val="001F4C91"/>
    <w:rsid w:val="001F5127"/>
    <w:rsid w:val="001F5326"/>
    <w:rsid w:val="001F72EC"/>
    <w:rsid w:val="002006EC"/>
    <w:rsid w:val="00201E2E"/>
    <w:rsid w:val="00201FDD"/>
    <w:rsid w:val="00202635"/>
    <w:rsid w:val="0021071D"/>
    <w:rsid w:val="00211A04"/>
    <w:rsid w:val="0021321B"/>
    <w:rsid w:val="002132CE"/>
    <w:rsid w:val="00214447"/>
    <w:rsid w:val="00214486"/>
    <w:rsid w:val="0021616B"/>
    <w:rsid w:val="002169AB"/>
    <w:rsid w:val="0022022E"/>
    <w:rsid w:val="00220780"/>
    <w:rsid w:val="0022395A"/>
    <w:rsid w:val="002241E1"/>
    <w:rsid w:val="00227536"/>
    <w:rsid w:val="00227D05"/>
    <w:rsid w:val="00227EA8"/>
    <w:rsid w:val="0023057B"/>
    <w:rsid w:val="00230F35"/>
    <w:rsid w:val="00232035"/>
    <w:rsid w:val="00232818"/>
    <w:rsid w:val="00232D8F"/>
    <w:rsid w:val="00232DF9"/>
    <w:rsid w:val="002332BE"/>
    <w:rsid w:val="00233696"/>
    <w:rsid w:val="002365F9"/>
    <w:rsid w:val="00236B1F"/>
    <w:rsid w:val="002376F3"/>
    <w:rsid w:val="00237F79"/>
    <w:rsid w:val="00243640"/>
    <w:rsid w:val="0024551B"/>
    <w:rsid w:val="00245DC9"/>
    <w:rsid w:val="002464F2"/>
    <w:rsid w:val="002516AB"/>
    <w:rsid w:val="0025197C"/>
    <w:rsid w:val="00251E74"/>
    <w:rsid w:val="00253022"/>
    <w:rsid w:val="0025303F"/>
    <w:rsid w:val="002536EB"/>
    <w:rsid w:val="00254032"/>
    <w:rsid w:val="00255216"/>
    <w:rsid w:val="0025554D"/>
    <w:rsid w:val="00255C1D"/>
    <w:rsid w:val="002569F2"/>
    <w:rsid w:val="0026012A"/>
    <w:rsid w:val="0026108B"/>
    <w:rsid w:val="002629E5"/>
    <w:rsid w:val="00265213"/>
    <w:rsid w:val="002652D5"/>
    <w:rsid w:val="00265405"/>
    <w:rsid w:val="0026731C"/>
    <w:rsid w:val="00267723"/>
    <w:rsid w:val="00270212"/>
    <w:rsid w:val="00272555"/>
    <w:rsid w:val="00272F36"/>
    <w:rsid w:val="00273B19"/>
    <w:rsid w:val="00274325"/>
    <w:rsid w:val="002770D1"/>
    <w:rsid w:val="00282975"/>
    <w:rsid w:val="00283B42"/>
    <w:rsid w:val="0028494F"/>
    <w:rsid w:val="00284AAF"/>
    <w:rsid w:val="00285169"/>
    <w:rsid w:val="00285309"/>
    <w:rsid w:val="002859AB"/>
    <w:rsid w:val="00287B25"/>
    <w:rsid w:val="00292121"/>
    <w:rsid w:val="00295246"/>
    <w:rsid w:val="00295731"/>
    <w:rsid w:val="002958D6"/>
    <w:rsid w:val="00296CFF"/>
    <w:rsid w:val="002971B5"/>
    <w:rsid w:val="002A09A5"/>
    <w:rsid w:val="002A2211"/>
    <w:rsid w:val="002A37D1"/>
    <w:rsid w:val="002A3C51"/>
    <w:rsid w:val="002A5FD9"/>
    <w:rsid w:val="002A62BC"/>
    <w:rsid w:val="002A652D"/>
    <w:rsid w:val="002A7D92"/>
    <w:rsid w:val="002B0AFD"/>
    <w:rsid w:val="002B1242"/>
    <w:rsid w:val="002B168B"/>
    <w:rsid w:val="002B2090"/>
    <w:rsid w:val="002B24F9"/>
    <w:rsid w:val="002B2C0F"/>
    <w:rsid w:val="002B3142"/>
    <w:rsid w:val="002B3D60"/>
    <w:rsid w:val="002B5605"/>
    <w:rsid w:val="002B794C"/>
    <w:rsid w:val="002C1535"/>
    <w:rsid w:val="002C28ED"/>
    <w:rsid w:val="002C40DC"/>
    <w:rsid w:val="002C6165"/>
    <w:rsid w:val="002C626F"/>
    <w:rsid w:val="002D046B"/>
    <w:rsid w:val="002D135E"/>
    <w:rsid w:val="002D1C45"/>
    <w:rsid w:val="002D3F25"/>
    <w:rsid w:val="002D4B77"/>
    <w:rsid w:val="002D58C8"/>
    <w:rsid w:val="002E27DE"/>
    <w:rsid w:val="002E3C87"/>
    <w:rsid w:val="002E3E64"/>
    <w:rsid w:val="002E4227"/>
    <w:rsid w:val="002E6881"/>
    <w:rsid w:val="002E72B2"/>
    <w:rsid w:val="002E7AC1"/>
    <w:rsid w:val="002F1179"/>
    <w:rsid w:val="002F1977"/>
    <w:rsid w:val="002F2458"/>
    <w:rsid w:val="002F27BB"/>
    <w:rsid w:val="002F34AC"/>
    <w:rsid w:val="002F6D7B"/>
    <w:rsid w:val="0030045F"/>
    <w:rsid w:val="003009C2"/>
    <w:rsid w:val="0030208F"/>
    <w:rsid w:val="003026E8"/>
    <w:rsid w:val="00305884"/>
    <w:rsid w:val="00305E57"/>
    <w:rsid w:val="00307E2D"/>
    <w:rsid w:val="00310CBD"/>
    <w:rsid w:val="00310CEF"/>
    <w:rsid w:val="00312F10"/>
    <w:rsid w:val="00313614"/>
    <w:rsid w:val="00313C6A"/>
    <w:rsid w:val="003145F7"/>
    <w:rsid w:val="00315857"/>
    <w:rsid w:val="00316A2A"/>
    <w:rsid w:val="00316E1A"/>
    <w:rsid w:val="00320E25"/>
    <w:rsid w:val="00323855"/>
    <w:rsid w:val="00324B35"/>
    <w:rsid w:val="00325247"/>
    <w:rsid w:val="00325727"/>
    <w:rsid w:val="003257FB"/>
    <w:rsid w:val="00325AF0"/>
    <w:rsid w:val="00330087"/>
    <w:rsid w:val="00330837"/>
    <w:rsid w:val="00331905"/>
    <w:rsid w:val="0033313B"/>
    <w:rsid w:val="0033354D"/>
    <w:rsid w:val="00333D53"/>
    <w:rsid w:val="00334B63"/>
    <w:rsid w:val="0033591C"/>
    <w:rsid w:val="00335AC6"/>
    <w:rsid w:val="00336350"/>
    <w:rsid w:val="00340F90"/>
    <w:rsid w:val="0034481E"/>
    <w:rsid w:val="0034555C"/>
    <w:rsid w:val="003512F8"/>
    <w:rsid w:val="0035224B"/>
    <w:rsid w:val="00353424"/>
    <w:rsid w:val="00356F3E"/>
    <w:rsid w:val="0035739F"/>
    <w:rsid w:val="003577B7"/>
    <w:rsid w:val="003603AC"/>
    <w:rsid w:val="00360C32"/>
    <w:rsid w:val="00362429"/>
    <w:rsid w:val="003645F0"/>
    <w:rsid w:val="003648A3"/>
    <w:rsid w:val="003648CF"/>
    <w:rsid w:val="00364C32"/>
    <w:rsid w:val="0036557E"/>
    <w:rsid w:val="00365630"/>
    <w:rsid w:val="00370EE8"/>
    <w:rsid w:val="0037126C"/>
    <w:rsid w:val="003728EE"/>
    <w:rsid w:val="00373972"/>
    <w:rsid w:val="003745A6"/>
    <w:rsid w:val="00374906"/>
    <w:rsid w:val="00376055"/>
    <w:rsid w:val="00377217"/>
    <w:rsid w:val="003805B6"/>
    <w:rsid w:val="0038119A"/>
    <w:rsid w:val="003829B2"/>
    <w:rsid w:val="0038632B"/>
    <w:rsid w:val="0038633D"/>
    <w:rsid w:val="0039192A"/>
    <w:rsid w:val="00391CC2"/>
    <w:rsid w:val="0039263C"/>
    <w:rsid w:val="00392E4A"/>
    <w:rsid w:val="00395392"/>
    <w:rsid w:val="003962B7"/>
    <w:rsid w:val="0039736D"/>
    <w:rsid w:val="003A11C9"/>
    <w:rsid w:val="003A2819"/>
    <w:rsid w:val="003A713F"/>
    <w:rsid w:val="003A7646"/>
    <w:rsid w:val="003A7DD7"/>
    <w:rsid w:val="003B05B8"/>
    <w:rsid w:val="003B095A"/>
    <w:rsid w:val="003B2134"/>
    <w:rsid w:val="003B2932"/>
    <w:rsid w:val="003B5B34"/>
    <w:rsid w:val="003C04B3"/>
    <w:rsid w:val="003C09EE"/>
    <w:rsid w:val="003C1A54"/>
    <w:rsid w:val="003C1A7A"/>
    <w:rsid w:val="003C248F"/>
    <w:rsid w:val="003C2FD9"/>
    <w:rsid w:val="003C4BFA"/>
    <w:rsid w:val="003C5462"/>
    <w:rsid w:val="003D099A"/>
    <w:rsid w:val="003D106D"/>
    <w:rsid w:val="003D1829"/>
    <w:rsid w:val="003D25D6"/>
    <w:rsid w:val="003D2B8C"/>
    <w:rsid w:val="003D2F80"/>
    <w:rsid w:val="003D3779"/>
    <w:rsid w:val="003D44A7"/>
    <w:rsid w:val="003D4E60"/>
    <w:rsid w:val="003D5628"/>
    <w:rsid w:val="003D61C5"/>
    <w:rsid w:val="003D66FC"/>
    <w:rsid w:val="003D76A7"/>
    <w:rsid w:val="003E0D28"/>
    <w:rsid w:val="003E1135"/>
    <w:rsid w:val="003E16DC"/>
    <w:rsid w:val="003E187B"/>
    <w:rsid w:val="003E19FA"/>
    <w:rsid w:val="003E38D5"/>
    <w:rsid w:val="003E4485"/>
    <w:rsid w:val="003E450A"/>
    <w:rsid w:val="003F0349"/>
    <w:rsid w:val="003F04C5"/>
    <w:rsid w:val="003F1421"/>
    <w:rsid w:val="003F2449"/>
    <w:rsid w:val="003F2518"/>
    <w:rsid w:val="003F305C"/>
    <w:rsid w:val="003F3BF6"/>
    <w:rsid w:val="003F44CC"/>
    <w:rsid w:val="003F4C58"/>
    <w:rsid w:val="003F5A1D"/>
    <w:rsid w:val="003F5A45"/>
    <w:rsid w:val="00400230"/>
    <w:rsid w:val="0040193E"/>
    <w:rsid w:val="0040518E"/>
    <w:rsid w:val="00406686"/>
    <w:rsid w:val="004104B2"/>
    <w:rsid w:val="00410C35"/>
    <w:rsid w:val="00411AB0"/>
    <w:rsid w:val="00411CD2"/>
    <w:rsid w:val="00412F56"/>
    <w:rsid w:val="00415CFE"/>
    <w:rsid w:val="0041734C"/>
    <w:rsid w:val="00417549"/>
    <w:rsid w:val="00417E56"/>
    <w:rsid w:val="004209AE"/>
    <w:rsid w:val="00421105"/>
    <w:rsid w:val="00421704"/>
    <w:rsid w:val="0042230A"/>
    <w:rsid w:val="00423B42"/>
    <w:rsid w:val="0042401E"/>
    <w:rsid w:val="004241BE"/>
    <w:rsid w:val="00424B1E"/>
    <w:rsid w:val="00425071"/>
    <w:rsid w:val="0042613E"/>
    <w:rsid w:val="00426343"/>
    <w:rsid w:val="00426AAD"/>
    <w:rsid w:val="00427096"/>
    <w:rsid w:val="00430F14"/>
    <w:rsid w:val="00431A84"/>
    <w:rsid w:val="00432575"/>
    <w:rsid w:val="0043400E"/>
    <w:rsid w:val="00436C85"/>
    <w:rsid w:val="00436CEA"/>
    <w:rsid w:val="00440AD7"/>
    <w:rsid w:val="004430C6"/>
    <w:rsid w:val="004443EA"/>
    <w:rsid w:val="00444C0A"/>
    <w:rsid w:val="00445D24"/>
    <w:rsid w:val="00446364"/>
    <w:rsid w:val="00450C04"/>
    <w:rsid w:val="00450FD9"/>
    <w:rsid w:val="004516D7"/>
    <w:rsid w:val="00451E58"/>
    <w:rsid w:val="0045627A"/>
    <w:rsid w:val="00461095"/>
    <w:rsid w:val="004628B0"/>
    <w:rsid w:val="00462B10"/>
    <w:rsid w:val="00462CC7"/>
    <w:rsid w:val="00464137"/>
    <w:rsid w:val="004653C5"/>
    <w:rsid w:val="00465E01"/>
    <w:rsid w:val="00466D2A"/>
    <w:rsid w:val="004679D4"/>
    <w:rsid w:val="00470C62"/>
    <w:rsid w:val="004724C7"/>
    <w:rsid w:val="00475431"/>
    <w:rsid w:val="00475A1A"/>
    <w:rsid w:val="00476750"/>
    <w:rsid w:val="004768BB"/>
    <w:rsid w:val="00476E72"/>
    <w:rsid w:val="00480511"/>
    <w:rsid w:val="00481BA4"/>
    <w:rsid w:val="00482F46"/>
    <w:rsid w:val="004839A4"/>
    <w:rsid w:val="00483BE1"/>
    <w:rsid w:val="004905B5"/>
    <w:rsid w:val="00490C66"/>
    <w:rsid w:val="00491978"/>
    <w:rsid w:val="00492343"/>
    <w:rsid w:val="0049434C"/>
    <w:rsid w:val="00494E59"/>
    <w:rsid w:val="00494E7B"/>
    <w:rsid w:val="00496285"/>
    <w:rsid w:val="00496D46"/>
    <w:rsid w:val="00497004"/>
    <w:rsid w:val="00497E9E"/>
    <w:rsid w:val="004A0F68"/>
    <w:rsid w:val="004A31C9"/>
    <w:rsid w:val="004A32A3"/>
    <w:rsid w:val="004A364F"/>
    <w:rsid w:val="004A408A"/>
    <w:rsid w:val="004A451E"/>
    <w:rsid w:val="004A47A2"/>
    <w:rsid w:val="004A48D3"/>
    <w:rsid w:val="004A4CF1"/>
    <w:rsid w:val="004A67F0"/>
    <w:rsid w:val="004A68FC"/>
    <w:rsid w:val="004A72B9"/>
    <w:rsid w:val="004B001D"/>
    <w:rsid w:val="004B1182"/>
    <w:rsid w:val="004B1269"/>
    <w:rsid w:val="004B268F"/>
    <w:rsid w:val="004B2F17"/>
    <w:rsid w:val="004B40B3"/>
    <w:rsid w:val="004B54FF"/>
    <w:rsid w:val="004B68D7"/>
    <w:rsid w:val="004B6913"/>
    <w:rsid w:val="004C054A"/>
    <w:rsid w:val="004C09F5"/>
    <w:rsid w:val="004C0B66"/>
    <w:rsid w:val="004C205C"/>
    <w:rsid w:val="004C21FA"/>
    <w:rsid w:val="004C2E7D"/>
    <w:rsid w:val="004C4658"/>
    <w:rsid w:val="004C48F7"/>
    <w:rsid w:val="004C53BB"/>
    <w:rsid w:val="004C7EDA"/>
    <w:rsid w:val="004D0463"/>
    <w:rsid w:val="004D067C"/>
    <w:rsid w:val="004D0EBC"/>
    <w:rsid w:val="004D2D6E"/>
    <w:rsid w:val="004D3A78"/>
    <w:rsid w:val="004D4710"/>
    <w:rsid w:val="004D48CA"/>
    <w:rsid w:val="004D73DF"/>
    <w:rsid w:val="004D7FDB"/>
    <w:rsid w:val="004E0590"/>
    <w:rsid w:val="004E1284"/>
    <w:rsid w:val="004E1708"/>
    <w:rsid w:val="004E205A"/>
    <w:rsid w:val="004E23B4"/>
    <w:rsid w:val="004E3079"/>
    <w:rsid w:val="004E3B04"/>
    <w:rsid w:val="004E54E5"/>
    <w:rsid w:val="004E55D3"/>
    <w:rsid w:val="004E57E6"/>
    <w:rsid w:val="004E5936"/>
    <w:rsid w:val="004E6B22"/>
    <w:rsid w:val="004E73EE"/>
    <w:rsid w:val="004F4463"/>
    <w:rsid w:val="004F528F"/>
    <w:rsid w:val="004F5372"/>
    <w:rsid w:val="004F6388"/>
    <w:rsid w:val="004F6F7C"/>
    <w:rsid w:val="005000CE"/>
    <w:rsid w:val="00502DAE"/>
    <w:rsid w:val="005065D5"/>
    <w:rsid w:val="00506FD3"/>
    <w:rsid w:val="005100FF"/>
    <w:rsid w:val="0051188F"/>
    <w:rsid w:val="00512B51"/>
    <w:rsid w:val="005144E8"/>
    <w:rsid w:val="0051539D"/>
    <w:rsid w:val="005163E3"/>
    <w:rsid w:val="00517A7E"/>
    <w:rsid w:val="00517C84"/>
    <w:rsid w:val="00520258"/>
    <w:rsid w:val="00520BAE"/>
    <w:rsid w:val="0052198E"/>
    <w:rsid w:val="00523987"/>
    <w:rsid w:val="00523FAF"/>
    <w:rsid w:val="00525BCF"/>
    <w:rsid w:val="005305BD"/>
    <w:rsid w:val="00532751"/>
    <w:rsid w:val="00536055"/>
    <w:rsid w:val="005367DB"/>
    <w:rsid w:val="005374AD"/>
    <w:rsid w:val="00537D5E"/>
    <w:rsid w:val="005400D2"/>
    <w:rsid w:val="0054015B"/>
    <w:rsid w:val="00540D7F"/>
    <w:rsid w:val="0054292D"/>
    <w:rsid w:val="00542B0C"/>
    <w:rsid w:val="00542CF9"/>
    <w:rsid w:val="00544037"/>
    <w:rsid w:val="00544992"/>
    <w:rsid w:val="005456E3"/>
    <w:rsid w:val="0054575C"/>
    <w:rsid w:val="00546F72"/>
    <w:rsid w:val="0054739D"/>
    <w:rsid w:val="00547B42"/>
    <w:rsid w:val="005525A2"/>
    <w:rsid w:val="005529A5"/>
    <w:rsid w:val="00552BDE"/>
    <w:rsid w:val="00554A93"/>
    <w:rsid w:val="005615C4"/>
    <w:rsid w:val="00562F67"/>
    <w:rsid w:val="005658A6"/>
    <w:rsid w:val="00566986"/>
    <w:rsid w:val="005672C3"/>
    <w:rsid w:val="00567EE9"/>
    <w:rsid w:val="0057138E"/>
    <w:rsid w:val="00571837"/>
    <w:rsid w:val="00571AFF"/>
    <w:rsid w:val="0057211E"/>
    <w:rsid w:val="00574190"/>
    <w:rsid w:val="00577C9F"/>
    <w:rsid w:val="00577E99"/>
    <w:rsid w:val="00577ED5"/>
    <w:rsid w:val="0058065B"/>
    <w:rsid w:val="00580D8E"/>
    <w:rsid w:val="00580DBC"/>
    <w:rsid w:val="005833B9"/>
    <w:rsid w:val="00583855"/>
    <w:rsid w:val="00583F2F"/>
    <w:rsid w:val="00586A31"/>
    <w:rsid w:val="00590C14"/>
    <w:rsid w:val="005934B3"/>
    <w:rsid w:val="005940C9"/>
    <w:rsid w:val="005944A7"/>
    <w:rsid w:val="005961BB"/>
    <w:rsid w:val="00597B4C"/>
    <w:rsid w:val="005A153B"/>
    <w:rsid w:val="005A178F"/>
    <w:rsid w:val="005A19F8"/>
    <w:rsid w:val="005A28B7"/>
    <w:rsid w:val="005A36A8"/>
    <w:rsid w:val="005A3952"/>
    <w:rsid w:val="005A3EC4"/>
    <w:rsid w:val="005A682C"/>
    <w:rsid w:val="005A77C0"/>
    <w:rsid w:val="005B061D"/>
    <w:rsid w:val="005B17AF"/>
    <w:rsid w:val="005B1C4F"/>
    <w:rsid w:val="005B1E0E"/>
    <w:rsid w:val="005B1E1C"/>
    <w:rsid w:val="005B2AE8"/>
    <w:rsid w:val="005B366D"/>
    <w:rsid w:val="005B4460"/>
    <w:rsid w:val="005B47DE"/>
    <w:rsid w:val="005B4D18"/>
    <w:rsid w:val="005B5E6D"/>
    <w:rsid w:val="005B7E1A"/>
    <w:rsid w:val="005C2C45"/>
    <w:rsid w:val="005C30E1"/>
    <w:rsid w:val="005C4F4E"/>
    <w:rsid w:val="005C5528"/>
    <w:rsid w:val="005C5F95"/>
    <w:rsid w:val="005C6669"/>
    <w:rsid w:val="005C6EF6"/>
    <w:rsid w:val="005C75BC"/>
    <w:rsid w:val="005D1665"/>
    <w:rsid w:val="005D192C"/>
    <w:rsid w:val="005D27D9"/>
    <w:rsid w:val="005D3133"/>
    <w:rsid w:val="005D3438"/>
    <w:rsid w:val="005D4859"/>
    <w:rsid w:val="005D5B5C"/>
    <w:rsid w:val="005D73F0"/>
    <w:rsid w:val="005D756A"/>
    <w:rsid w:val="005D7817"/>
    <w:rsid w:val="005E1846"/>
    <w:rsid w:val="005E2EF2"/>
    <w:rsid w:val="005E3EC6"/>
    <w:rsid w:val="005E423C"/>
    <w:rsid w:val="005E591E"/>
    <w:rsid w:val="005E6BDD"/>
    <w:rsid w:val="005F0EBF"/>
    <w:rsid w:val="005F2C72"/>
    <w:rsid w:val="005F4DDF"/>
    <w:rsid w:val="005F55A3"/>
    <w:rsid w:val="005F55C2"/>
    <w:rsid w:val="005F5BB3"/>
    <w:rsid w:val="006008EA"/>
    <w:rsid w:val="0060122A"/>
    <w:rsid w:val="00601551"/>
    <w:rsid w:val="006024BB"/>
    <w:rsid w:val="00614849"/>
    <w:rsid w:val="006174EC"/>
    <w:rsid w:val="0062392B"/>
    <w:rsid w:val="006239D1"/>
    <w:rsid w:val="00624E32"/>
    <w:rsid w:val="006250F4"/>
    <w:rsid w:val="0062516D"/>
    <w:rsid w:val="0062548E"/>
    <w:rsid w:val="006259B5"/>
    <w:rsid w:val="006270F7"/>
    <w:rsid w:val="00627F16"/>
    <w:rsid w:val="00627F31"/>
    <w:rsid w:val="0063056D"/>
    <w:rsid w:val="00632AF5"/>
    <w:rsid w:val="00632FD7"/>
    <w:rsid w:val="0063309D"/>
    <w:rsid w:val="00633211"/>
    <w:rsid w:val="00633D50"/>
    <w:rsid w:val="00637135"/>
    <w:rsid w:val="00637FCA"/>
    <w:rsid w:val="006405F5"/>
    <w:rsid w:val="00643376"/>
    <w:rsid w:val="00644256"/>
    <w:rsid w:val="00646033"/>
    <w:rsid w:val="00646FE8"/>
    <w:rsid w:val="00647054"/>
    <w:rsid w:val="00653E37"/>
    <w:rsid w:val="00653F47"/>
    <w:rsid w:val="00654DE5"/>
    <w:rsid w:val="00655854"/>
    <w:rsid w:val="006565C9"/>
    <w:rsid w:val="00657548"/>
    <w:rsid w:val="00661F9B"/>
    <w:rsid w:val="006623C5"/>
    <w:rsid w:val="0066649F"/>
    <w:rsid w:val="00670036"/>
    <w:rsid w:val="00670B32"/>
    <w:rsid w:val="00671F43"/>
    <w:rsid w:val="00672318"/>
    <w:rsid w:val="00673673"/>
    <w:rsid w:val="00682DCF"/>
    <w:rsid w:val="00685939"/>
    <w:rsid w:val="00687456"/>
    <w:rsid w:val="006906AF"/>
    <w:rsid w:val="006924D4"/>
    <w:rsid w:val="00692AAF"/>
    <w:rsid w:val="00693861"/>
    <w:rsid w:val="00695B8C"/>
    <w:rsid w:val="006963B9"/>
    <w:rsid w:val="00696501"/>
    <w:rsid w:val="006966C9"/>
    <w:rsid w:val="006968ED"/>
    <w:rsid w:val="00696C1E"/>
    <w:rsid w:val="006A029F"/>
    <w:rsid w:val="006A0333"/>
    <w:rsid w:val="006A040D"/>
    <w:rsid w:val="006A1386"/>
    <w:rsid w:val="006A1799"/>
    <w:rsid w:val="006A1DA3"/>
    <w:rsid w:val="006A1E98"/>
    <w:rsid w:val="006A33C2"/>
    <w:rsid w:val="006A5283"/>
    <w:rsid w:val="006A68F5"/>
    <w:rsid w:val="006B0D62"/>
    <w:rsid w:val="006B24D6"/>
    <w:rsid w:val="006B31D6"/>
    <w:rsid w:val="006B381C"/>
    <w:rsid w:val="006B6A89"/>
    <w:rsid w:val="006C0130"/>
    <w:rsid w:val="006C152B"/>
    <w:rsid w:val="006C1CC5"/>
    <w:rsid w:val="006C2331"/>
    <w:rsid w:val="006C237A"/>
    <w:rsid w:val="006C26CC"/>
    <w:rsid w:val="006C290D"/>
    <w:rsid w:val="006C3477"/>
    <w:rsid w:val="006C382F"/>
    <w:rsid w:val="006C41C8"/>
    <w:rsid w:val="006C49CF"/>
    <w:rsid w:val="006C4D1E"/>
    <w:rsid w:val="006C62B2"/>
    <w:rsid w:val="006C794F"/>
    <w:rsid w:val="006C7D8A"/>
    <w:rsid w:val="006D0257"/>
    <w:rsid w:val="006D0C00"/>
    <w:rsid w:val="006D208D"/>
    <w:rsid w:val="006D23B9"/>
    <w:rsid w:val="006D23F3"/>
    <w:rsid w:val="006D2869"/>
    <w:rsid w:val="006D2DB0"/>
    <w:rsid w:val="006D3E5E"/>
    <w:rsid w:val="006D6677"/>
    <w:rsid w:val="006D71B7"/>
    <w:rsid w:val="006D7B56"/>
    <w:rsid w:val="006E3DF8"/>
    <w:rsid w:val="006E60F4"/>
    <w:rsid w:val="006E6723"/>
    <w:rsid w:val="006F054F"/>
    <w:rsid w:val="006F60D4"/>
    <w:rsid w:val="007021F7"/>
    <w:rsid w:val="00702485"/>
    <w:rsid w:val="007024D4"/>
    <w:rsid w:val="00705F9A"/>
    <w:rsid w:val="00707296"/>
    <w:rsid w:val="007073B0"/>
    <w:rsid w:val="00707B0F"/>
    <w:rsid w:val="0071050A"/>
    <w:rsid w:val="0071052D"/>
    <w:rsid w:val="0071138C"/>
    <w:rsid w:val="007119F7"/>
    <w:rsid w:val="0071207C"/>
    <w:rsid w:val="007134A6"/>
    <w:rsid w:val="007135F0"/>
    <w:rsid w:val="00713C28"/>
    <w:rsid w:val="00714EC0"/>
    <w:rsid w:val="00714FC7"/>
    <w:rsid w:val="00716696"/>
    <w:rsid w:val="007169F2"/>
    <w:rsid w:val="007170C5"/>
    <w:rsid w:val="007173BA"/>
    <w:rsid w:val="0072169A"/>
    <w:rsid w:val="00721ADA"/>
    <w:rsid w:val="00721CC9"/>
    <w:rsid w:val="007228CD"/>
    <w:rsid w:val="00724B11"/>
    <w:rsid w:val="007278AA"/>
    <w:rsid w:val="00727957"/>
    <w:rsid w:val="00730393"/>
    <w:rsid w:val="00730433"/>
    <w:rsid w:val="007316CD"/>
    <w:rsid w:val="00732C34"/>
    <w:rsid w:val="00732EA9"/>
    <w:rsid w:val="00740A69"/>
    <w:rsid w:val="00740CE1"/>
    <w:rsid w:val="00740DB4"/>
    <w:rsid w:val="00740FBA"/>
    <w:rsid w:val="00742116"/>
    <w:rsid w:val="007424E2"/>
    <w:rsid w:val="00743C55"/>
    <w:rsid w:val="00743DBB"/>
    <w:rsid w:val="00744C6B"/>
    <w:rsid w:val="00751364"/>
    <w:rsid w:val="00753EAF"/>
    <w:rsid w:val="00753EFC"/>
    <w:rsid w:val="00754891"/>
    <w:rsid w:val="00754DD7"/>
    <w:rsid w:val="00755A2A"/>
    <w:rsid w:val="00757079"/>
    <w:rsid w:val="00761625"/>
    <w:rsid w:val="00762940"/>
    <w:rsid w:val="00762A3F"/>
    <w:rsid w:val="007647AB"/>
    <w:rsid w:val="00764E43"/>
    <w:rsid w:val="00767A0E"/>
    <w:rsid w:val="00767EE3"/>
    <w:rsid w:val="00770FA4"/>
    <w:rsid w:val="007713F1"/>
    <w:rsid w:val="00775154"/>
    <w:rsid w:val="00775FD8"/>
    <w:rsid w:val="007800C4"/>
    <w:rsid w:val="00780791"/>
    <w:rsid w:val="0078144C"/>
    <w:rsid w:val="0078271A"/>
    <w:rsid w:val="00783829"/>
    <w:rsid w:val="0078474E"/>
    <w:rsid w:val="007847F6"/>
    <w:rsid w:val="0078504A"/>
    <w:rsid w:val="00786642"/>
    <w:rsid w:val="00790184"/>
    <w:rsid w:val="00790425"/>
    <w:rsid w:val="007912F9"/>
    <w:rsid w:val="00791DD0"/>
    <w:rsid w:val="007954A6"/>
    <w:rsid w:val="00796434"/>
    <w:rsid w:val="00796B47"/>
    <w:rsid w:val="007A09EC"/>
    <w:rsid w:val="007A1F69"/>
    <w:rsid w:val="007A2E6B"/>
    <w:rsid w:val="007A32E1"/>
    <w:rsid w:val="007A35FC"/>
    <w:rsid w:val="007A61A9"/>
    <w:rsid w:val="007A644B"/>
    <w:rsid w:val="007A7DA3"/>
    <w:rsid w:val="007B1C32"/>
    <w:rsid w:val="007B2D1F"/>
    <w:rsid w:val="007B4E4B"/>
    <w:rsid w:val="007B54FE"/>
    <w:rsid w:val="007B6E5D"/>
    <w:rsid w:val="007B7E53"/>
    <w:rsid w:val="007C0A93"/>
    <w:rsid w:val="007C2370"/>
    <w:rsid w:val="007C246C"/>
    <w:rsid w:val="007C76A4"/>
    <w:rsid w:val="007C7769"/>
    <w:rsid w:val="007D0EF8"/>
    <w:rsid w:val="007D70A9"/>
    <w:rsid w:val="007D772D"/>
    <w:rsid w:val="007D7A3C"/>
    <w:rsid w:val="007D7B64"/>
    <w:rsid w:val="007D7F73"/>
    <w:rsid w:val="007E3691"/>
    <w:rsid w:val="007E3B67"/>
    <w:rsid w:val="007E511E"/>
    <w:rsid w:val="007E522D"/>
    <w:rsid w:val="007E6742"/>
    <w:rsid w:val="007E7837"/>
    <w:rsid w:val="007E7CEE"/>
    <w:rsid w:val="007F3474"/>
    <w:rsid w:val="007F34B9"/>
    <w:rsid w:val="007F40A9"/>
    <w:rsid w:val="007F599A"/>
    <w:rsid w:val="007F7E48"/>
    <w:rsid w:val="008004A5"/>
    <w:rsid w:val="00800DDE"/>
    <w:rsid w:val="008072DC"/>
    <w:rsid w:val="008106A8"/>
    <w:rsid w:val="00812610"/>
    <w:rsid w:val="00813B40"/>
    <w:rsid w:val="0081420A"/>
    <w:rsid w:val="00815DD8"/>
    <w:rsid w:val="00817D6F"/>
    <w:rsid w:val="00820AE3"/>
    <w:rsid w:val="00820DD5"/>
    <w:rsid w:val="008239B2"/>
    <w:rsid w:val="00824769"/>
    <w:rsid w:val="00824D69"/>
    <w:rsid w:val="00824D90"/>
    <w:rsid w:val="00824E88"/>
    <w:rsid w:val="00825C88"/>
    <w:rsid w:val="0082746E"/>
    <w:rsid w:val="00827BF2"/>
    <w:rsid w:val="008300CA"/>
    <w:rsid w:val="0083165A"/>
    <w:rsid w:val="008321B2"/>
    <w:rsid w:val="00832440"/>
    <w:rsid w:val="008324AD"/>
    <w:rsid w:val="0084230E"/>
    <w:rsid w:val="00842EFD"/>
    <w:rsid w:val="00846443"/>
    <w:rsid w:val="00846ACF"/>
    <w:rsid w:val="00847618"/>
    <w:rsid w:val="008478D1"/>
    <w:rsid w:val="00847B82"/>
    <w:rsid w:val="008504C7"/>
    <w:rsid w:val="00850BCF"/>
    <w:rsid w:val="00856B77"/>
    <w:rsid w:val="00856CC8"/>
    <w:rsid w:val="008574BE"/>
    <w:rsid w:val="00857CD9"/>
    <w:rsid w:val="0086048D"/>
    <w:rsid w:val="00860ADF"/>
    <w:rsid w:val="00860BDB"/>
    <w:rsid w:val="00860D79"/>
    <w:rsid w:val="008628EC"/>
    <w:rsid w:val="008631BB"/>
    <w:rsid w:val="00870D80"/>
    <w:rsid w:val="00870D8D"/>
    <w:rsid w:val="00871D44"/>
    <w:rsid w:val="00871D60"/>
    <w:rsid w:val="00872FF1"/>
    <w:rsid w:val="00873A1D"/>
    <w:rsid w:val="00874100"/>
    <w:rsid w:val="00876109"/>
    <w:rsid w:val="008779E7"/>
    <w:rsid w:val="00877CB7"/>
    <w:rsid w:val="0088042B"/>
    <w:rsid w:val="00880BEB"/>
    <w:rsid w:val="0088181B"/>
    <w:rsid w:val="00882A1C"/>
    <w:rsid w:val="00883649"/>
    <w:rsid w:val="00883C1E"/>
    <w:rsid w:val="008845B0"/>
    <w:rsid w:val="00884FEC"/>
    <w:rsid w:val="00885D65"/>
    <w:rsid w:val="008864B8"/>
    <w:rsid w:val="008865EE"/>
    <w:rsid w:val="0089062D"/>
    <w:rsid w:val="00892F3B"/>
    <w:rsid w:val="008952CC"/>
    <w:rsid w:val="00895598"/>
    <w:rsid w:val="00895D3F"/>
    <w:rsid w:val="008971BE"/>
    <w:rsid w:val="008A069A"/>
    <w:rsid w:val="008A0AA8"/>
    <w:rsid w:val="008A26C4"/>
    <w:rsid w:val="008A2FA9"/>
    <w:rsid w:val="008A33DA"/>
    <w:rsid w:val="008A3EB6"/>
    <w:rsid w:val="008A5FC7"/>
    <w:rsid w:val="008B1F3D"/>
    <w:rsid w:val="008B21F3"/>
    <w:rsid w:val="008B2952"/>
    <w:rsid w:val="008B59AE"/>
    <w:rsid w:val="008B5F4B"/>
    <w:rsid w:val="008B63B3"/>
    <w:rsid w:val="008B6C52"/>
    <w:rsid w:val="008C1B4D"/>
    <w:rsid w:val="008C74DA"/>
    <w:rsid w:val="008C7906"/>
    <w:rsid w:val="008D05AC"/>
    <w:rsid w:val="008D075E"/>
    <w:rsid w:val="008D17A7"/>
    <w:rsid w:val="008D295A"/>
    <w:rsid w:val="008D46B1"/>
    <w:rsid w:val="008D4CC9"/>
    <w:rsid w:val="008D55C7"/>
    <w:rsid w:val="008D6779"/>
    <w:rsid w:val="008D721C"/>
    <w:rsid w:val="008D7920"/>
    <w:rsid w:val="008E0D4A"/>
    <w:rsid w:val="008E1B03"/>
    <w:rsid w:val="008E2F15"/>
    <w:rsid w:val="008E41AF"/>
    <w:rsid w:val="008E51F9"/>
    <w:rsid w:val="008E53DB"/>
    <w:rsid w:val="008E6AEB"/>
    <w:rsid w:val="008F1508"/>
    <w:rsid w:val="008F15E9"/>
    <w:rsid w:val="008F258D"/>
    <w:rsid w:val="008F2DC8"/>
    <w:rsid w:val="00900710"/>
    <w:rsid w:val="00901030"/>
    <w:rsid w:val="00901FCE"/>
    <w:rsid w:val="009034F3"/>
    <w:rsid w:val="00903EDE"/>
    <w:rsid w:val="009041AF"/>
    <w:rsid w:val="00905562"/>
    <w:rsid w:val="00906C40"/>
    <w:rsid w:val="00907901"/>
    <w:rsid w:val="00907E39"/>
    <w:rsid w:val="009102D3"/>
    <w:rsid w:val="00911A8D"/>
    <w:rsid w:val="00911D18"/>
    <w:rsid w:val="00911E86"/>
    <w:rsid w:val="00913D6A"/>
    <w:rsid w:val="00915001"/>
    <w:rsid w:val="00915BFC"/>
    <w:rsid w:val="009163AE"/>
    <w:rsid w:val="00916CDD"/>
    <w:rsid w:val="00916F8C"/>
    <w:rsid w:val="009173BE"/>
    <w:rsid w:val="00920990"/>
    <w:rsid w:val="00921610"/>
    <w:rsid w:val="009227AF"/>
    <w:rsid w:val="00925047"/>
    <w:rsid w:val="00927833"/>
    <w:rsid w:val="00930420"/>
    <w:rsid w:val="009310AB"/>
    <w:rsid w:val="00931964"/>
    <w:rsid w:val="0093245F"/>
    <w:rsid w:val="00932730"/>
    <w:rsid w:val="00932DF6"/>
    <w:rsid w:val="00933BA9"/>
    <w:rsid w:val="00934AA5"/>
    <w:rsid w:val="0093542E"/>
    <w:rsid w:val="00941224"/>
    <w:rsid w:val="00943202"/>
    <w:rsid w:val="00944BDF"/>
    <w:rsid w:val="00946688"/>
    <w:rsid w:val="0094693D"/>
    <w:rsid w:val="00946C99"/>
    <w:rsid w:val="00951077"/>
    <w:rsid w:val="00952C64"/>
    <w:rsid w:val="009539C6"/>
    <w:rsid w:val="00955B7B"/>
    <w:rsid w:val="0095631E"/>
    <w:rsid w:val="00957033"/>
    <w:rsid w:val="009615F0"/>
    <w:rsid w:val="009638B4"/>
    <w:rsid w:val="00963965"/>
    <w:rsid w:val="00963CF2"/>
    <w:rsid w:val="00964A0E"/>
    <w:rsid w:val="0096604A"/>
    <w:rsid w:val="00967B1A"/>
    <w:rsid w:val="009715A9"/>
    <w:rsid w:val="0097276E"/>
    <w:rsid w:val="00973391"/>
    <w:rsid w:val="009737EF"/>
    <w:rsid w:val="00977A06"/>
    <w:rsid w:val="00977ACE"/>
    <w:rsid w:val="009810E3"/>
    <w:rsid w:val="00981240"/>
    <w:rsid w:val="00981AA7"/>
    <w:rsid w:val="00982BEA"/>
    <w:rsid w:val="00983122"/>
    <w:rsid w:val="00983610"/>
    <w:rsid w:val="009858FB"/>
    <w:rsid w:val="00985B67"/>
    <w:rsid w:val="00986181"/>
    <w:rsid w:val="009864EB"/>
    <w:rsid w:val="009866FF"/>
    <w:rsid w:val="0099109C"/>
    <w:rsid w:val="00996093"/>
    <w:rsid w:val="009978F2"/>
    <w:rsid w:val="009A06A0"/>
    <w:rsid w:val="009A0A61"/>
    <w:rsid w:val="009A1F91"/>
    <w:rsid w:val="009A2BBE"/>
    <w:rsid w:val="009A52B6"/>
    <w:rsid w:val="009A6FEC"/>
    <w:rsid w:val="009A7106"/>
    <w:rsid w:val="009B21DF"/>
    <w:rsid w:val="009B25E6"/>
    <w:rsid w:val="009B2831"/>
    <w:rsid w:val="009B3465"/>
    <w:rsid w:val="009B3FE1"/>
    <w:rsid w:val="009B4394"/>
    <w:rsid w:val="009B4D63"/>
    <w:rsid w:val="009B5EF3"/>
    <w:rsid w:val="009B66ED"/>
    <w:rsid w:val="009C1168"/>
    <w:rsid w:val="009C1485"/>
    <w:rsid w:val="009C2C33"/>
    <w:rsid w:val="009C2F3D"/>
    <w:rsid w:val="009C3CEE"/>
    <w:rsid w:val="009C4002"/>
    <w:rsid w:val="009C5C1F"/>
    <w:rsid w:val="009C6207"/>
    <w:rsid w:val="009C65AC"/>
    <w:rsid w:val="009C7472"/>
    <w:rsid w:val="009D02D3"/>
    <w:rsid w:val="009D2483"/>
    <w:rsid w:val="009D25EF"/>
    <w:rsid w:val="009D419B"/>
    <w:rsid w:val="009D4CC1"/>
    <w:rsid w:val="009E00F6"/>
    <w:rsid w:val="009E1CCB"/>
    <w:rsid w:val="009E4EF1"/>
    <w:rsid w:val="009E6528"/>
    <w:rsid w:val="009E7E46"/>
    <w:rsid w:val="009F0445"/>
    <w:rsid w:val="009F20E8"/>
    <w:rsid w:val="009F29F3"/>
    <w:rsid w:val="009F2C26"/>
    <w:rsid w:val="009F3D93"/>
    <w:rsid w:val="009F42BA"/>
    <w:rsid w:val="009F5122"/>
    <w:rsid w:val="009F5670"/>
    <w:rsid w:val="009F5AC1"/>
    <w:rsid w:val="009F6E9D"/>
    <w:rsid w:val="00A0035C"/>
    <w:rsid w:val="00A00A7B"/>
    <w:rsid w:val="00A02639"/>
    <w:rsid w:val="00A03045"/>
    <w:rsid w:val="00A045DF"/>
    <w:rsid w:val="00A05034"/>
    <w:rsid w:val="00A0671A"/>
    <w:rsid w:val="00A06A5C"/>
    <w:rsid w:val="00A07228"/>
    <w:rsid w:val="00A0724D"/>
    <w:rsid w:val="00A072BB"/>
    <w:rsid w:val="00A07BC4"/>
    <w:rsid w:val="00A10F7A"/>
    <w:rsid w:val="00A111C2"/>
    <w:rsid w:val="00A1301C"/>
    <w:rsid w:val="00A1345F"/>
    <w:rsid w:val="00A13654"/>
    <w:rsid w:val="00A13D0A"/>
    <w:rsid w:val="00A149FC"/>
    <w:rsid w:val="00A15292"/>
    <w:rsid w:val="00A179A3"/>
    <w:rsid w:val="00A179BB"/>
    <w:rsid w:val="00A21387"/>
    <w:rsid w:val="00A237F7"/>
    <w:rsid w:val="00A248DF"/>
    <w:rsid w:val="00A26E6C"/>
    <w:rsid w:val="00A26F41"/>
    <w:rsid w:val="00A2726F"/>
    <w:rsid w:val="00A321A8"/>
    <w:rsid w:val="00A33517"/>
    <w:rsid w:val="00A337FD"/>
    <w:rsid w:val="00A33A04"/>
    <w:rsid w:val="00A36DA5"/>
    <w:rsid w:val="00A3798A"/>
    <w:rsid w:val="00A401EB"/>
    <w:rsid w:val="00A40D7F"/>
    <w:rsid w:val="00A418C8"/>
    <w:rsid w:val="00A42D4B"/>
    <w:rsid w:val="00A4302C"/>
    <w:rsid w:val="00A43185"/>
    <w:rsid w:val="00A44A14"/>
    <w:rsid w:val="00A46CC7"/>
    <w:rsid w:val="00A47B8A"/>
    <w:rsid w:val="00A50E5D"/>
    <w:rsid w:val="00A52429"/>
    <w:rsid w:val="00A53EF9"/>
    <w:rsid w:val="00A555BE"/>
    <w:rsid w:val="00A56631"/>
    <w:rsid w:val="00A57E95"/>
    <w:rsid w:val="00A60E09"/>
    <w:rsid w:val="00A611CC"/>
    <w:rsid w:val="00A61518"/>
    <w:rsid w:val="00A62546"/>
    <w:rsid w:val="00A6462F"/>
    <w:rsid w:val="00A66D4D"/>
    <w:rsid w:val="00A70789"/>
    <w:rsid w:val="00A70A7D"/>
    <w:rsid w:val="00A7110D"/>
    <w:rsid w:val="00A714A0"/>
    <w:rsid w:val="00A735BB"/>
    <w:rsid w:val="00A73FE9"/>
    <w:rsid w:val="00A75262"/>
    <w:rsid w:val="00A76204"/>
    <w:rsid w:val="00A776BB"/>
    <w:rsid w:val="00A81508"/>
    <w:rsid w:val="00A81FCE"/>
    <w:rsid w:val="00A829C7"/>
    <w:rsid w:val="00A845BA"/>
    <w:rsid w:val="00A85773"/>
    <w:rsid w:val="00A86513"/>
    <w:rsid w:val="00A871E7"/>
    <w:rsid w:val="00A87F5B"/>
    <w:rsid w:val="00A9051B"/>
    <w:rsid w:val="00A91675"/>
    <w:rsid w:val="00A92DAE"/>
    <w:rsid w:val="00A9385B"/>
    <w:rsid w:val="00A93A85"/>
    <w:rsid w:val="00A952AF"/>
    <w:rsid w:val="00A953E7"/>
    <w:rsid w:val="00A958B8"/>
    <w:rsid w:val="00A961AB"/>
    <w:rsid w:val="00A96335"/>
    <w:rsid w:val="00A9639C"/>
    <w:rsid w:val="00A978E8"/>
    <w:rsid w:val="00AA0D01"/>
    <w:rsid w:val="00AA1F97"/>
    <w:rsid w:val="00AA29E9"/>
    <w:rsid w:val="00AA30AA"/>
    <w:rsid w:val="00AA3831"/>
    <w:rsid w:val="00AA3E10"/>
    <w:rsid w:val="00AA624D"/>
    <w:rsid w:val="00AA6A07"/>
    <w:rsid w:val="00AA7065"/>
    <w:rsid w:val="00AB0067"/>
    <w:rsid w:val="00AB1192"/>
    <w:rsid w:val="00AB2C17"/>
    <w:rsid w:val="00AB336A"/>
    <w:rsid w:val="00AB551F"/>
    <w:rsid w:val="00AB55B5"/>
    <w:rsid w:val="00AB66E8"/>
    <w:rsid w:val="00AB7AC3"/>
    <w:rsid w:val="00AC0005"/>
    <w:rsid w:val="00AC16E3"/>
    <w:rsid w:val="00AC240D"/>
    <w:rsid w:val="00AC2819"/>
    <w:rsid w:val="00AC2E0C"/>
    <w:rsid w:val="00AC4BA7"/>
    <w:rsid w:val="00AC4ED7"/>
    <w:rsid w:val="00AD199E"/>
    <w:rsid w:val="00AD26CF"/>
    <w:rsid w:val="00AD3346"/>
    <w:rsid w:val="00AD5A8D"/>
    <w:rsid w:val="00AD5A9B"/>
    <w:rsid w:val="00AD75FE"/>
    <w:rsid w:val="00AE1811"/>
    <w:rsid w:val="00AE1E3A"/>
    <w:rsid w:val="00AE1F3F"/>
    <w:rsid w:val="00AE2139"/>
    <w:rsid w:val="00AE3CF7"/>
    <w:rsid w:val="00AE3EFE"/>
    <w:rsid w:val="00AE453A"/>
    <w:rsid w:val="00AE4690"/>
    <w:rsid w:val="00AE4899"/>
    <w:rsid w:val="00AE5D84"/>
    <w:rsid w:val="00AE65E8"/>
    <w:rsid w:val="00AE6B39"/>
    <w:rsid w:val="00AF1EBE"/>
    <w:rsid w:val="00AF45A6"/>
    <w:rsid w:val="00AF5BBD"/>
    <w:rsid w:val="00B00609"/>
    <w:rsid w:val="00B01511"/>
    <w:rsid w:val="00B01731"/>
    <w:rsid w:val="00B01841"/>
    <w:rsid w:val="00B01CBB"/>
    <w:rsid w:val="00B0235B"/>
    <w:rsid w:val="00B04317"/>
    <w:rsid w:val="00B049AB"/>
    <w:rsid w:val="00B071F7"/>
    <w:rsid w:val="00B07A21"/>
    <w:rsid w:val="00B07B07"/>
    <w:rsid w:val="00B10A58"/>
    <w:rsid w:val="00B112A0"/>
    <w:rsid w:val="00B11ACC"/>
    <w:rsid w:val="00B13F30"/>
    <w:rsid w:val="00B142CB"/>
    <w:rsid w:val="00B14EF9"/>
    <w:rsid w:val="00B158AD"/>
    <w:rsid w:val="00B16825"/>
    <w:rsid w:val="00B16F59"/>
    <w:rsid w:val="00B17B03"/>
    <w:rsid w:val="00B17C79"/>
    <w:rsid w:val="00B22727"/>
    <w:rsid w:val="00B22AB8"/>
    <w:rsid w:val="00B22FE9"/>
    <w:rsid w:val="00B24472"/>
    <w:rsid w:val="00B24B30"/>
    <w:rsid w:val="00B24F47"/>
    <w:rsid w:val="00B3154C"/>
    <w:rsid w:val="00B35592"/>
    <w:rsid w:val="00B36A48"/>
    <w:rsid w:val="00B37972"/>
    <w:rsid w:val="00B40C72"/>
    <w:rsid w:val="00B40E22"/>
    <w:rsid w:val="00B42A54"/>
    <w:rsid w:val="00B43CC7"/>
    <w:rsid w:val="00B44E2C"/>
    <w:rsid w:val="00B45068"/>
    <w:rsid w:val="00B462CD"/>
    <w:rsid w:val="00B50C51"/>
    <w:rsid w:val="00B51F5D"/>
    <w:rsid w:val="00B5293D"/>
    <w:rsid w:val="00B5315B"/>
    <w:rsid w:val="00B531EC"/>
    <w:rsid w:val="00B547E3"/>
    <w:rsid w:val="00B5518A"/>
    <w:rsid w:val="00B553C2"/>
    <w:rsid w:val="00B567F8"/>
    <w:rsid w:val="00B57CC7"/>
    <w:rsid w:val="00B6018E"/>
    <w:rsid w:val="00B6044A"/>
    <w:rsid w:val="00B60B07"/>
    <w:rsid w:val="00B60E9C"/>
    <w:rsid w:val="00B623AF"/>
    <w:rsid w:val="00B631A1"/>
    <w:rsid w:val="00B639B7"/>
    <w:rsid w:val="00B63E22"/>
    <w:rsid w:val="00B647CA"/>
    <w:rsid w:val="00B64C97"/>
    <w:rsid w:val="00B66D74"/>
    <w:rsid w:val="00B67117"/>
    <w:rsid w:val="00B72F64"/>
    <w:rsid w:val="00B73616"/>
    <w:rsid w:val="00B737E5"/>
    <w:rsid w:val="00B740BF"/>
    <w:rsid w:val="00B7450B"/>
    <w:rsid w:val="00B74FAA"/>
    <w:rsid w:val="00B75897"/>
    <w:rsid w:val="00B75A34"/>
    <w:rsid w:val="00B82495"/>
    <w:rsid w:val="00B90BAE"/>
    <w:rsid w:val="00B916B1"/>
    <w:rsid w:val="00B9260B"/>
    <w:rsid w:val="00B93117"/>
    <w:rsid w:val="00B95BEC"/>
    <w:rsid w:val="00B97517"/>
    <w:rsid w:val="00B97C6B"/>
    <w:rsid w:val="00BA0052"/>
    <w:rsid w:val="00BA03A8"/>
    <w:rsid w:val="00BA0720"/>
    <w:rsid w:val="00BA241C"/>
    <w:rsid w:val="00BA2526"/>
    <w:rsid w:val="00BA395F"/>
    <w:rsid w:val="00BA50F1"/>
    <w:rsid w:val="00BA6BD1"/>
    <w:rsid w:val="00BA6F06"/>
    <w:rsid w:val="00BA77FA"/>
    <w:rsid w:val="00BB38DB"/>
    <w:rsid w:val="00BB7228"/>
    <w:rsid w:val="00BC0CCB"/>
    <w:rsid w:val="00BC1BCD"/>
    <w:rsid w:val="00BC2749"/>
    <w:rsid w:val="00BC2D2F"/>
    <w:rsid w:val="00BC5056"/>
    <w:rsid w:val="00BC63AE"/>
    <w:rsid w:val="00BC6B04"/>
    <w:rsid w:val="00BD05C8"/>
    <w:rsid w:val="00BD07EA"/>
    <w:rsid w:val="00BD1E97"/>
    <w:rsid w:val="00BD35CB"/>
    <w:rsid w:val="00BD7363"/>
    <w:rsid w:val="00BD78EF"/>
    <w:rsid w:val="00BE16B2"/>
    <w:rsid w:val="00BE5E8E"/>
    <w:rsid w:val="00BE7AED"/>
    <w:rsid w:val="00BE7B6F"/>
    <w:rsid w:val="00BF0BFD"/>
    <w:rsid w:val="00BF1710"/>
    <w:rsid w:val="00BF2B88"/>
    <w:rsid w:val="00BF2E5B"/>
    <w:rsid w:val="00BF3BEF"/>
    <w:rsid w:val="00BF54B8"/>
    <w:rsid w:val="00BF5890"/>
    <w:rsid w:val="00BF5F45"/>
    <w:rsid w:val="00BF67CA"/>
    <w:rsid w:val="00BF75AC"/>
    <w:rsid w:val="00C01B69"/>
    <w:rsid w:val="00C02DC4"/>
    <w:rsid w:val="00C03704"/>
    <w:rsid w:val="00C041C0"/>
    <w:rsid w:val="00C053A4"/>
    <w:rsid w:val="00C0652A"/>
    <w:rsid w:val="00C06548"/>
    <w:rsid w:val="00C067E9"/>
    <w:rsid w:val="00C127DE"/>
    <w:rsid w:val="00C139FD"/>
    <w:rsid w:val="00C13C2E"/>
    <w:rsid w:val="00C13D41"/>
    <w:rsid w:val="00C149E0"/>
    <w:rsid w:val="00C15A99"/>
    <w:rsid w:val="00C17398"/>
    <w:rsid w:val="00C200CD"/>
    <w:rsid w:val="00C233FB"/>
    <w:rsid w:val="00C237D0"/>
    <w:rsid w:val="00C23A71"/>
    <w:rsid w:val="00C24550"/>
    <w:rsid w:val="00C24967"/>
    <w:rsid w:val="00C27521"/>
    <w:rsid w:val="00C27766"/>
    <w:rsid w:val="00C279EF"/>
    <w:rsid w:val="00C31759"/>
    <w:rsid w:val="00C33227"/>
    <w:rsid w:val="00C342C6"/>
    <w:rsid w:val="00C43326"/>
    <w:rsid w:val="00C43D8B"/>
    <w:rsid w:val="00C4416C"/>
    <w:rsid w:val="00C45471"/>
    <w:rsid w:val="00C45A24"/>
    <w:rsid w:val="00C471BE"/>
    <w:rsid w:val="00C475AA"/>
    <w:rsid w:val="00C52C8B"/>
    <w:rsid w:val="00C53660"/>
    <w:rsid w:val="00C53F72"/>
    <w:rsid w:val="00C54146"/>
    <w:rsid w:val="00C549A5"/>
    <w:rsid w:val="00C552FB"/>
    <w:rsid w:val="00C60210"/>
    <w:rsid w:val="00C61476"/>
    <w:rsid w:val="00C62C47"/>
    <w:rsid w:val="00C644D8"/>
    <w:rsid w:val="00C645A8"/>
    <w:rsid w:val="00C6560A"/>
    <w:rsid w:val="00C66F77"/>
    <w:rsid w:val="00C674AF"/>
    <w:rsid w:val="00C70CED"/>
    <w:rsid w:val="00C72328"/>
    <w:rsid w:val="00C73FD0"/>
    <w:rsid w:val="00C75F86"/>
    <w:rsid w:val="00C7664C"/>
    <w:rsid w:val="00C76DBE"/>
    <w:rsid w:val="00C77A32"/>
    <w:rsid w:val="00C8072E"/>
    <w:rsid w:val="00C80880"/>
    <w:rsid w:val="00C81FBB"/>
    <w:rsid w:val="00C822C3"/>
    <w:rsid w:val="00C82552"/>
    <w:rsid w:val="00C85179"/>
    <w:rsid w:val="00C86BA0"/>
    <w:rsid w:val="00C870C4"/>
    <w:rsid w:val="00C8735B"/>
    <w:rsid w:val="00C87DBB"/>
    <w:rsid w:val="00C90B1B"/>
    <w:rsid w:val="00C90DE8"/>
    <w:rsid w:val="00C910B5"/>
    <w:rsid w:val="00C91925"/>
    <w:rsid w:val="00C91C4A"/>
    <w:rsid w:val="00C926CB"/>
    <w:rsid w:val="00C935B6"/>
    <w:rsid w:val="00C93E7E"/>
    <w:rsid w:val="00C950FE"/>
    <w:rsid w:val="00C96D1D"/>
    <w:rsid w:val="00C96FBC"/>
    <w:rsid w:val="00CA0925"/>
    <w:rsid w:val="00CA0C88"/>
    <w:rsid w:val="00CA12B3"/>
    <w:rsid w:val="00CA1E74"/>
    <w:rsid w:val="00CA2289"/>
    <w:rsid w:val="00CA37F6"/>
    <w:rsid w:val="00CA41E3"/>
    <w:rsid w:val="00CA44BD"/>
    <w:rsid w:val="00CA53AA"/>
    <w:rsid w:val="00CA5673"/>
    <w:rsid w:val="00CA5EE2"/>
    <w:rsid w:val="00CA78CA"/>
    <w:rsid w:val="00CA7996"/>
    <w:rsid w:val="00CB05A1"/>
    <w:rsid w:val="00CB5085"/>
    <w:rsid w:val="00CB50A5"/>
    <w:rsid w:val="00CB6563"/>
    <w:rsid w:val="00CB72DA"/>
    <w:rsid w:val="00CB7452"/>
    <w:rsid w:val="00CC1195"/>
    <w:rsid w:val="00CC2021"/>
    <w:rsid w:val="00CC204A"/>
    <w:rsid w:val="00CC2E6A"/>
    <w:rsid w:val="00CC33B5"/>
    <w:rsid w:val="00CC3591"/>
    <w:rsid w:val="00CC53F1"/>
    <w:rsid w:val="00CC57A5"/>
    <w:rsid w:val="00CC6DD9"/>
    <w:rsid w:val="00CD22C7"/>
    <w:rsid w:val="00CD2E8A"/>
    <w:rsid w:val="00CD4A30"/>
    <w:rsid w:val="00CD5565"/>
    <w:rsid w:val="00CD6600"/>
    <w:rsid w:val="00CD6C03"/>
    <w:rsid w:val="00CD72ED"/>
    <w:rsid w:val="00CD7605"/>
    <w:rsid w:val="00CE0B57"/>
    <w:rsid w:val="00CE0E56"/>
    <w:rsid w:val="00CE1033"/>
    <w:rsid w:val="00CE167F"/>
    <w:rsid w:val="00CE2DFE"/>
    <w:rsid w:val="00CE3486"/>
    <w:rsid w:val="00CE352D"/>
    <w:rsid w:val="00CE3B25"/>
    <w:rsid w:val="00CE45D6"/>
    <w:rsid w:val="00CE5EEA"/>
    <w:rsid w:val="00CE67C3"/>
    <w:rsid w:val="00CE70FC"/>
    <w:rsid w:val="00CE7470"/>
    <w:rsid w:val="00CE7AAF"/>
    <w:rsid w:val="00CE7BDC"/>
    <w:rsid w:val="00CF1349"/>
    <w:rsid w:val="00CF2BE7"/>
    <w:rsid w:val="00CF2D8E"/>
    <w:rsid w:val="00CF436E"/>
    <w:rsid w:val="00CF4977"/>
    <w:rsid w:val="00CF49A8"/>
    <w:rsid w:val="00CF5AC7"/>
    <w:rsid w:val="00CF6609"/>
    <w:rsid w:val="00CF695D"/>
    <w:rsid w:val="00CF7A26"/>
    <w:rsid w:val="00D013A3"/>
    <w:rsid w:val="00D019C4"/>
    <w:rsid w:val="00D01A6F"/>
    <w:rsid w:val="00D03204"/>
    <w:rsid w:val="00D033AB"/>
    <w:rsid w:val="00D05FC5"/>
    <w:rsid w:val="00D0633E"/>
    <w:rsid w:val="00D06ABD"/>
    <w:rsid w:val="00D10318"/>
    <w:rsid w:val="00D1177D"/>
    <w:rsid w:val="00D135BD"/>
    <w:rsid w:val="00D137A2"/>
    <w:rsid w:val="00D14580"/>
    <w:rsid w:val="00D1499F"/>
    <w:rsid w:val="00D1611D"/>
    <w:rsid w:val="00D215EC"/>
    <w:rsid w:val="00D218E6"/>
    <w:rsid w:val="00D22FF6"/>
    <w:rsid w:val="00D232B8"/>
    <w:rsid w:val="00D232D9"/>
    <w:rsid w:val="00D23471"/>
    <w:rsid w:val="00D23AE7"/>
    <w:rsid w:val="00D23E8A"/>
    <w:rsid w:val="00D24BA5"/>
    <w:rsid w:val="00D25041"/>
    <w:rsid w:val="00D250EB"/>
    <w:rsid w:val="00D255C0"/>
    <w:rsid w:val="00D26A41"/>
    <w:rsid w:val="00D27F46"/>
    <w:rsid w:val="00D31F42"/>
    <w:rsid w:val="00D3262F"/>
    <w:rsid w:val="00D33D26"/>
    <w:rsid w:val="00D37462"/>
    <w:rsid w:val="00D425BC"/>
    <w:rsid w:val="00D42EA9"/>
    <w:rsid w:val="00D45188"/>
    <w:rsid w:val="00D4692D"/>
    <w:rsid w:val="00D469EE"/>
    <w:rsid w:val="00D47271"/>
    <w:rsid w:val="00D47C6D"/>
    <w:rsid w:val="00D52B7E"/>
    <w:rsid w:val="00D53AB3"/>
    <w:rsid w:val="00D54205"/>
    <w:rsid w:val="00D566F0"/>
    <w:rsid w:val="00D56BDC"/>
    <w:rsid w:val="00D56C22"/>
    <w:rsid w:val="00D5739F"/>
    <w:rsid w:val="00D60BBA"/>
    <w:rsid w:val="00D615C0"/>
    <w:rsid w:val="00D61A58"/>
    <w:rsid w:val="00D61A7C"/>
    <w:rsid w:val="00D62482"/>
    <w:rsid w:val="00D62E43"/>
    <w:rsid w:val="00D63084"/>
    <w:rsid w:val="00D64B0D"/>
    <w:rsid w:val="00D654F8"/>
    <w:rsid w:val="00D67312"/>
    <w:rsid w:val="00D6747D"/>
    <w:rsid w:val="00D700CE"/>
    <w:rsid w:val="00D7089F"/>
    <w:rsid w:val="00D71D99"/>
    <w:rsid w:val="00D71E70"/>
    <w:rsid w:val="00D71F14"/>
    <w:rsid w:val="00D725B9"/>
    <w:rsid w:val="00D7276A"/>
    <w:rsid w:val="00D73915"/>
    <w:rsid w:val="00D76D10"/>
    <w:rsid w:val="00D776C5"/>
    <w:rsid w:val="00D7792A"/>
    <w:rsid w:val="00D77C6A"/>
    <w:rsid w:val="00D83557"/>
    <w:rsid w:val="00D9033D"/>
    <w:rsid w:val="00D90A00"/>
    <w:rsid w:val="00D928B1"/>
    <w:rsid w:val="00D928BB"/>
    <w:rsid w:val="00D94F71"/>
    <w:rsid w:val="00D953A2"/>
    <w:rsid w:val="00D969B4"/>
    <w:rsid w:val="00D97880"/>
    <w:rsid w:val="00DA00F7"/>
    <w:rsid w:val="00DA0778"/>
    <w:rsid w:val="00DA1BDD"/>
    <w:rsid w:val="00DA3A09"/>
    <w:rsid w:val="00DA6104"/>
    <w:rsid w:val="00DA70E3"/>
    <w:rsid w:val="00DB473A"/>
    <w:rsid w:val="00DB5955"/>
    <w:rsid w:val="00DB7014"/>
    <w:rsid w:val="00DB7E79"/>
    <w:rsid w:val="00DB7F1C"/>
    <w:rsid w:val="00DC0035"/>
    <w:rsid w:val="00DC06A9"/>
    <w:rsid w:val="00DC12D4"/>
    <w:rsid w:val="00DC1B7F"/>
    <w:rsid w:val="00DC29A2"/>
    <w:rsid w:val="00DC3ED3"/>
    <w:rsid w:val="00DC5CFB"/>
    <w:rsid w:val="00DC6F77"/>
    <w:rsid w:val="00DD04EE"/>
    <w:rsid w:val="00DD27BA"/>
    <w:rsid w:val="00DD3054"/>
    <w:rsid w:val="00DD5BE5"/>
    <w:rsid w:val="00DD632C"/>
    <w:rsid w:val="00DE09AA"/>
    <w:rsid w:val="00DE0D20"/>
    <w:rsid w:val="00DE3C99"/>
    <w:rsid w:val="00DE4300"/>
    <w:rsid w:val="00DE4678"/>
    <w:rsid w:val="00DE5E7F"/>
    <w:rsid w:val="00DE5E9D"/>
    <w:rsid w:val="00DF1A74"/>
    <w:rsid w:val="00DF2416"/>
    <w:rsid w:val="00DF35D1"/>
    <w:rsid w:val="00DF36A1"/>
    <w:rsid w:val="00DF4A99"/>
    <w:rsid w:val="00E00055"/>
    <w:rsid w:val="00E000D0"/>
    <w:rsid w:val="00E01A66"/>
    <w:rsid w:val="00E04E21"/>
    <w:rsid w:val="00E05100"/>
    <w:rsid w:val="00E10218"/>
    <w:rsid w:val="00E1194D"/>
    <w:rsid w:val="00E1334C"/>
    <w:rsid w:val="00E1372F"/>
    <w:rsid w:val="00E16D72"/>
    <w:rsid w:val="00E205DB"/>
    <w:rsid w:val="00E2153E"/>
    <w:rsid w:val="00E221C5"/>
    <w:rsid w:val="00E2318C"/>
    <w:rsid w:val="00E24CF8"/>
    <w:rsid w:val="00E25A50"/>
    <w:rsid w:val="00E260F2"/>
    <w:rsid w:val="00E273D1"/>
    <w:rsid w:val="00E2787F"/>
    <w:rsid w:val="00E31345"/>
    <w:rsid w:val="00E31A53"/>
    <w:rsid w:val="00E31D61"/>
    <w:rsid w:val="00E32DF9"/>
    <w:rsid w:val="00E355AA"/>
    <w:rsid w:val="00E374B1"/>
    <w:rsid w:val="00E4101D"/>
    <w:rsid w:val="00E422EF"/>
    <w:rsid w:val="00E4270B"/>
    <w:rsid w:val="00E43368"/>
    <w:rsid w:val="00E4444E"/>
    <w:rsid w:val="00E45C9E"/>
    <w:rsid w:val="00E45D76"/>
    <w:rsid w:val="00E516ED"/>
    <w:rsid w:val="00E52488"/>
    <w:rsid w:val="00E5265A"/>
    <w:rsid w:val="00E53E1F"/>
    <w:rsid w:val="00E542CF"/>
    <w:rsid w:val="00E564CC"/>
    <w:rsid w:val="00E56D77"/>
    <w:rsid w:val="00E62DAA"/>
    <w:rsid w:val="00E634CE"/>
    <w:rsid w:val="00E6528E"/>
    <w:rsid w:val="00E70BE6"/>
    <w:rsid w:val="00E71DC1"/>
    <w:rsid w:val="00E72E41"/>
    <w:rsid w:val="00E7436C"/>
    <w:rsid w:val="00E74381"/>
    <w:rsid w:val="00E755EA"/>
    <w:rsid w:val="00E76994"/>
    <w:rsid w:val="00E772B2"/>
    <w:rsid w:val="00E77CCC"/>
    <w:rsid w:val="00E8057B"/>
    <w:rsid w:val="00E814EA"/>
    <w:rsid w:val="00E84D5A"/>
    <w:rsid w:val="00E86389"/>
    <w:rsid w:val="00E867F9"/>
    <w:rsid w:val="00E872B1"/>
    <w:rsid w:val="00E87D07"/>
    <w:rsid w:val="00E87D1D"/>
    <w:rsid w:val="00E87EAD"/>
    <w:rsid w:val="00E901B3"/>
    <w:rsid w:val="00E923B0"/>
    <w:rsid w:val="00E92559"/>
    <w:rsid w:val="00E9438E"/>
    <w:rsid w:val="00E95A08"/>
    <w:rsid w:val="00E97061"/>
    <w:rsid w:val="00E971AD"/>
    <w:rsid w:val="00EA0A8A"/>
    <w:rsid w:val="00EA0C2C"/>
    <w:rsid w:val="00EA1350"/>
    <w:rsid w:val="00EA167D"/>
    <w:rsid w:val="00EA4102"/>
    <w:rsid w:val="00EA495C"/>
    <w:rsid w:val="00EA4E44"/>
    <w:rsid w:val="00EA53EC"/>
    <w:rsid w:val="00EA5525"/>
    <w:rsid w:val="00EA5A9C"/>
    <w:rsid w:val="00EA609D"/>
    <w:rsid w:val="00EB0182"/>
    <w:rsid w:val="00EB02EB"/>
    <w:rsid w:val="00EB11DC"/>
    <w:rsid w:val="00EB1B47"/>
    <w:rsid w:val="00EB3B58"/>
    <w:rsid w:val="00EB662D"/>
    <w:rsid w:val="00EB7B3C"/>
    <w:rsid w:val="00EC06BD"/>
    <w:rsid w:val="00EC0D90"/>
    <w:rsid w:val="00EC12EE"/>
    <w:rsid w:val="00EC2CBB"/>
    <w:rsid w:val="00EC34E0"/>
    <w:rsid w:val="00EC50BF"/>
    <w:rsid w:val="00ED011C"/>
    <w:rsid w:val="00ED4741"/>
    <w:rsid w:val="00EE286D"/>
    <w:rsid w:val="00EE4EAD"/>
    <w:rsid w:val="00EE5345"/>
    <w:rsid w:val="00EE58A2"/>
    <w:rsid w:val="00EE7A02"/>
    <w:rsid w:val="00EF0206"/>
    <w:rsid w:val="00EF0580"/>
    <w:rsid w:val="00EF0BB0"/>
    <w:rsid w:val="00EF0C2B"/>
    <w:rsid w:val="00EF1980"/>
    <w:rsid w:val="00EF236D"/>
    <w:rsid w:val="00EF293D"/>
    <w:rsid w:val="00EF4BE8"/>
    <w:rsid w:val="00EF65F0"/>
    <w:rsid w:val="00EF74F7"/>
    <w:rsid w:val="00EF7772"/>
    <w:rsid w:val="00F00521"/>
    <w:rsid w:val="00F02D10"/>
    <w:rsid w:val="00F066D7"/>
    <w:rsid w:val="00F07335"/>
    <w:rsid w:val="00F10742"/>
    <w:rsid w:val="00F124E5"/>
    <w:rsid w:val="00F128F3"/>
    <w:rsid w:val="00F13F0B"/>
    <w:rsid w:val="00F23211"/>
    <w:rsid w:val="00F23A32"/>
    <w:rsid w:val="00F24255"/>
    <w:rsid w:val="00F25611"/>
    <w:rsid w:val="00F26B62"/>
    <w:rsid w:val="00F26C5B"/>
    <w:rsid w:val="00F2746D"/>
    <w:rsid w:val="00F30B2B"/>
    <w:rsid w:val="00F32105"/>
    <w:rsid w:val="00F366FC"/>
    <w:rsid w:val="00F36CF5"/>
    <w:rsid w:val="00F37811"/>
    <w:rsid w:val="00F4077A"/>
    <w:rsid w:val="00F41549"/>
    <w:rsid w:val="00F431A5"/>
    <w:rsid w:val="00F47941"/>
    <w:rsid w:val="00F47A0D"/>
    <w:rsid w:val="00F505C2"/>
    <w:rsid w:val="00F50936"/>
    <w:rsid w:val="00F518FA"/>
    <w:rsid w:val="00F51BB4"/>
    <w:rsid w:val="00F528B4"/>
    <w:rsid w:val="00F555DD"/>
    <w:rsid w:val="00F56E50"/>
    <w:rsid w:val="00F5781F"/>
    <w:rsid w:val="00F6009B"/>
    <w:rsid w:val="00F62120"/>
    <w:rsid w:val="00F664E1"/>
    <w:rsid w:val="00F7025B"/>
    <w:rsid w:val="00F7102D"/>
    <w:rsid w:val="00F72661"/>
    <w:rsid w:val="00F7376D"/>
    <w:rsid w:val="00F743DE"/>
    <w:rsid w:val="00F7503E"/>
    <w:rsid w:val="00F750C9"/>
    <w:rsid w:val="00F753B4"/>
    <w:rsid w:val="00F76A5A"/>
    <w:rsid w:val="00F76E03"/>
    <w:rsid w:val="00F83F41"/>
    <w:rsid w:val="00F8459C"/>
    <w:rsid w:val="00F87977"/>
    <w:rsid w:val="00F87C33"/>
    <w:rsid w:val="00F915B7"/>
    <w:rsid w:val="00F9255C"/>
    <w:rsid w:val="00F92BC6"/>
    <w:rsid w:val="00F934DB"/>
    <w:rsid w:val="00F93AB1"/>
    <w:rsid w:val="00F96AF7"/>
    <w:rsid w:val="00F96C87"/>
    <w:rsid w:val="00FA0ECF"/>
    <w:rsid w:val="00FA2D72"/>
    <w:rsid w:val="00FA2E66"/>
    <w:rsid w:val="00FA3AA8"/>
    <w:rsid w:val="00FA5EB6"/>
    <w:rsid w:val="00FA69F6"/>
    <w:rsid w:val="00FB4047"/>
    <w:rsid w:val="00FB5858"/>
    <w:rsid w:val="00FB5D1A"/>
    <w:rsid w:val="00FB7752"/>
    <w:rsid w:val="00FC211F"/>
    <w:rsid w:val="00FC2F95"/>
    <w:rsid w:val="00FC3EB5"/>
    <w:rsid w:val="00FC4F67"/>
    <w:rsid w:val="00FC5039"/>
    <w:rsid w:val="00FC52F6"/>
    <w:rsid w:val="00FC5BBD"/>
    <w:rsid w:val="00FD15D5"/>
    <w:rsid w:val="00FE0704"/>
    <w:rsid w:val="00FE0BB1"/>
    <w:rsid w:val="00FE2B3E"/>
    <w:rsid w:val="00FE496F"/>
    <w:rsid w:val="00FE4E9B"/>
    <w:rsid w:val="00FE5A7A"/>
    <w:rsid w:val="00FE6366"/>
    <w:rsid w:val="00FE6568"/>
    <w:rsid w:val="00FF06AC"/>
    <w:rsid w:val="00FF1920"/>
    <w:rsid w:val="00FF3B68"/>
    <w:rsid w:val="00FF3FF9"/>
    <w:rsid w:val="00FF4452"/>
    <w:rsid w:val="00FF5374"/>
    <w:rsid w:val="00FF5C91"/>
    <w:rsid w:val="00FF758B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EE4E12-4F73-45FA-B852-69EE18CC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F72"/>
    <w:rPr>
      <w:rFonts w:ascii="Albertus" w:hAnsi="Albertus"/>
      <w:sz w:val="72"/>
    </w:rPr>
  </w:style>
  <w:style w:type="paragraph" w:styleId="Nadpis1">
    <w:name w:val="heading 1"/>
    <w:basedOn w:val="Normln"/>
    <w:next w:val="Normln"/>
    <w:link w:val="Nadpis1Char"/>
    <w:uiPriority w:val="99"/>
    <w:qFormat/>
    <w:rsid w:val="00546F72"/>
    <w:pPr>
      <w:keepNext/>
      <w:outlineLvl w:val="0"/>
    </w:pPr>
    <w:rPr>
      <w:rFonts w:ascii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46F72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46F72"/>
    <w:pPr>
      <w:keepNext/>
      <w:outlineLvl w:val="2"/>
    </w:pPr>
    <w:rPr>
      <w:rFonts w:ascii="Times New Roman" w:hAnsi="Times New Roman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F72"/>
    <w:pPr>
      <w:keepNext/>
      <w:jc w:val="center"/>
      <w:outlineLvl w:val="3"/>
    </w:pPr>
    <w:rPr>
      <w:rFonts w:ascii="Times New Roman" w:hAnsi="Times New Roman"/>
      <w:color w:val="0000FF"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04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B4D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B4D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B4D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B4D6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B4D63"/>
    <w:rPr>
      <w:rFonts w:ascii="Calibri" w:hAnsi="Calibri" w:cs="Times New Roman"/>
      <w:b/>
      <w:bCs/>
    </w:rPr>
  </w:style>
  <w:style w:type="paragraph" w:styleId="Adresanaoblku">
    <w:name w:val="envelope address"/>
    <w:basedOn w:val="Normln"/>
    <w:uiPriority w:val="99"/>
    <w:rsid w:val="00546F72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Zptenadresanaoblku">
    <w:name w:val="envelope return"/>
    <w:basedOn w:val="Normln"/>
    <w:uiPriority w:val="99"/>
    <w:rsid w:val="00546F72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B4D63"/>
    <w:rPr>
      <w:rFonts w:ascii="Albertus" w:hAnsi="Albertus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46F7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46F72"/>
    <w:pPr>
      <w:jc w:val="center"/>
    </w:pPr>
    <w:rPr>
      <w:rFonts w:ascii="Arial" w:hAnsi="Arial"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46F72"/>
    <w:pPr>
      <w:jc w:val="center"/>
    </w:pPr>
    <w:rPr>
      <w:rFonts w:ascii="Times New Roman" w:hAnsi="Times New Roman"/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9B4D63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46F72"/>
    <w:rPr>
      <w:rFonts w:ascii="Arial" w:hAnsi="Arial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table" w:styleId="Mkatabulky">
    <w:name w:val="Table Grid"/>
    <w:basedOn w:val="Normlntabulka"/>
    <w:rsid w:val="007D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415CF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2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4D63"/>
    <w:rPr>
      <w:rFonts w:cs="Times New Roman"/>
      <w:sz w:val="2"/>
    </w:rPr>
  </w:style>
  <w:style w:type="character" w:customStyle="1" w:styleId="nadpis10">
    <w:name w:val="nadpis1"/>
    <w:basedOn w:val="Standardnpsmoodstavce"/>
    <w:uiPriority w:val="99"/>
    <w:rsid w:val="0015061E"/>
    <w:rPr>
      <w:rFonts w:cs="Times New Roman"/>
      <w:b/>
      <w:bCs/>
      <w:color w:val="191970"/>
      <w:sz w:val="30"/>
      <w:szCs w:val="30"/>
    </w:rPr>
  </w:style>
  <w:style w:type="paragraph" w:styleId="Prosttext">
    <w:name w:val="Plain Text"/>
    <w:basedOn w:val="Normln"/>
    <w:link w:val="ProsttextChar"/>
    <w:uiPriority w:val="99"/>
    <w:rsid w:val="00FA3AA8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D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D4E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ormlnweb">
    <w:name w:val="Normal (Web)"/>
    <w:basedOn w:val="Normln"/>
    <w:uiPriority w:val="99"/>
    <w:rsid w:val="00A963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1616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790184"/>
    <w:pPr>
      <w:ind w:left="708"/>
    </w:pPr>
  </w:style>
  <w:style w:type="character" w:styleId="Sledovanodkaz">
    <w:name w:val="FollowedHyperlink"/>
    <w:basedOn w:val="Standardnpsmoodstavce"/>
    <w:uiPriority w:val="99"/>
    <w:rsid w:val="00D215EC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rsid w:val="00D52B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2DB0"/>
    <w:rPr>
      <w:rFonts w:ascii="Albertus" w:hAnsi="Albertus" w:cs="Times New Roman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8D4CC9"/>
    <w:rPr>
      <w:rFonts w:cs="Times New Roman"/>
    </w:rPr>
  </w:style>
  <w:style w:type="table" w:styleId="Mkatabulky1">
    <w:name w:val="Table Grid 1"/>
    <w:basedOn w:val="Normlntabulka"/>
    <w:uiPriority w:val="99"/>
    <w:rsid w:val="002654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npsmoodstavce"/>
    <w:rsid w:val="00BC5056"/>
    <w:rPr>
      <w:rFonts w:cs="Times New Roman"/>
    </w:rPr>
  </w:style>
  <w:style w:type="character" w:customStyle="1" w:styleId="skypepnhcontainer">
    <w:name w:val="skype_pnh_container"/>
    <w:basedOn w:val="Standardnpsmoodstavce"/>
    <w:uiPriority w:val="99"/>
    <w:rsid w:val="008865EE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8865EE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8865EE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8865EE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8865EE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8865E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0990"/>
    <w:pPr>
      <w:ind w:left="720"/>
      <w:contextualSpacing/>
    </w:pPr>
  </w:style>
  <w:style w:type="paragraph" w:customStyle="1" w:styleId="NormlnIMP">
    <w:name w:val="Normální_IMP"/>
    <w:basedOn w:val="Normln"/>
    <w:rsid w:val="001233B0"/>
    <w:pPr>
      <w:overflowPunct w:val="0"/>
      <w:autoSpaceDE w:val="0"/>
      <w:autoSpaceDN w:val="0"/>
      <w:spacing w:line="228" w:lineRule="auto"/>
    </w:pPr>
    <w:rPr>
      <w:rFonts w:ascii="Times New Roman" w:eastAsia="Calibri" w:hAnsi="Times New Roman"/>
      <w:sz w:val="24"/>
      <w:szCs w:val="24"/>
    </w:rPr>
  </w:style>
  <w:style w:type="paragraph" w:customStyle="1" w:styleId="Zkladntext21">
    <w:name w:val="Základní text 21"/>
    <w:basedOn w:val="Normln"/>
    <w:rsid w:val="001233B0"/>
    <w:pPr>
      <w:suppressAutoHyphens/>
      <w:jc w:val="both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604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604A"/>
    <w:rPr>
      <w:rFonts w:ascii="Albertus" w:hAnsi="Albertus"/>
    </w:rPr>
  </w:style>
  <w:style w:type="character" w:styleId="Znakapoznpodarou">
    <w:name w:val="footnote reference"/>
    <w:basedOn w:val="Standardnpsmoodstavce"/>
    <w:uiPriority w:val="99"/>
    <w:semiHidden/>
    <w:unhideWhenUsed/>
    <w:rsid w:val="0096604A"/>
    <w:rPr>
      <w:vertAlign w:val="superscript"/>
    </w:rPr>
  </w:style>
  <w:style w:type="paragraph" w:customStyle="1" w:styleId="Default">
    <w:name w:val="Default"/>
    <w:basedOn w:val="Normln"/>
    <w:rsid w:val="00CE67C3"/>
    <w:pPr>
      <w:autoSpaceDE w:val="0"/>
      <w:autoSpaceDN w:val="0"/>
    </w:pPr>
    <w:rPr>
      <w:rFonts w:ascii="Cambria" w:eastAsia="Calibri" w:hAnsi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3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2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1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2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7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0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5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3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DE09D-1F41-4054-981C-0301779F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Plisková</dc:creator>
  <cp:lastModifiedBy>Ilona Jahodářová</cp:lastModifiedBy>
  <cp:revision>8</cp:revision>
  <cp:lastPrinted>2015-11-18T07:11:00Z</cp:lastPrinted>
  <dcterms:created xsi:type="dcterms:W3CDTF">2015-11-16T15:06:00Z</dcterms:created>
  <dcterms:modified xsi:type="dcterms:W3CDTF">2015-11-18T07:17:00Z</dcterms:modified>
</cp:coreProperties>
</file>